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ED" w:rsidRDefault="003640ED"/>
    <w:p w:rsidR="003640ED" w:rsidRDefault="003640ED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F16D97">
        <w:rPr>
          <w:rFonts w:hint="eastAsia"/>
          <w:b/>
          <w:sz w:val="36"/>
          <w:szCs w:val="36"/>
        </w:rPr>
        <w:t>-2018</w:t>
      </w:r>
      <w:r w:rsidR="00F16D97"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>年</w:t>
      </w:r>
      <w:r w:rsidR="00F16D97">
        <w:rPr>
          <w:rFonts w:hint="eastAsia"/>
          <w:b/>
          <w:sz w:val="36"/>
          <w:szCs w:val="36"/>
        </w:rPr>
        <w:t>度</w:t>
      </w:r>
      <w:r>
        <w:rPr>
          <w:rFonts w:hint="eastAsia"/>
          <w:b/>
          <w:sz w:val="36"/>
          <w:szCs w:val="36"/>
        </w:rPr>
        <w:t>第</w:t>
      </w:r>
      <w:r w:rsidR="00F03DEB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学期教学周历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137"/>
        <w:gridCol w:w="7034"/>
      </w:tblGrid>
      <w:tr w:rsidR="003640ED" w:rsidRPr="001D142F">
        <w:trPr>
          <w:cantSplit/>
          <w:trHeight w:hRule="exact" w:val="928"/>
          <w:jc w:val="center"/>
        </w:trPr>
        <w:tc>
          <w:tcPr>
            <w:tcW w:w="722" w:type="dxa"/>
            <w:vAlign w:val="center"/>
          </w:tcPr>
          <w:p w:rsidR="003640ED" w:rsidRPr="00C54DEB" w:rsidRDefault="003640ED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4DEB">
              <w:rPr>
                <w:rFonts w:hint="eastAsia"/>
                <w:b/>
                <w:sz w:val="24"/>
              </w:rPr>
              <w:t>周别</w:t>
            </w:r>
          </w:p>
        </w:tc>
        <w:tc>
          <w:tcPr>
            <w:tcW w:w="1137" w:type="dxa"/>
            <w:vAlign w:val="center"/>
          </w:tcPr>
          <w:p w:rsidR="003640ED" w:rsidRPr="00C54DEB" w:rsidRDefault="003640ED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4DEB">
              <w:rPr>
                <w:rFonts w:hint="eastAsia"/>
                <w:b/>
                <w:sz w:val="24"/>
              </w:rPr>
              <w:t>日</w:t>
            </w:r>
            <w:r w:rsidRPr="00C54DEB">
              <w:rPr>
                <w:b/>
                <w:sz w:val="24"/>
              </w:rPr>
              <w:t xml:space="preserve">  </w:t>
            </w:r>
            <w:r w:rsidRPr="00C54DEB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7034" w:type="dxa"/>
            <w:vAlign w:val="center"/>
          </w:tcPr>
          <w:p w:rsidR="003640ED" w:rsidRPr="00C54DEB" w:rsidRDefault="003640ED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4DEB">
              <w:rPr>
                <w:rFonts w:hint="eastAsia"/>
                <w:b/>
                <w:sz w:val="24"/>
              </w:rPr>
              <w:t>主</w:t>
            </w:r>
            <w:r w:rsidRPr="00C54DEB">
              <w:rPr>
                <w:b/>
                <w:sz w:val="24"/>
              </w:rPr>
              <w:t xml:space="preserve">  </w:t>
            </w:r>
            <w:r w:rsidRPr="00C54DEB">
              <w:rPr>
                <w:rFonts w:hint="eastAsia"/>
                <w:b/>
                <w:sz w:val="24"/>
              </w:rPr>
              <w:t>要</w:t>
            </w:r>
            <w:r w:rsidRPr="00C54DEB">
              <w:rPr>
                <w:b/>
                <w:sz w:val="24"/>
              </w:rPr>
              <w:t xml:space="preserve">  </w:t>
            </w:r>
            <w:r w:rsidRPr="00C54DEB">
              <w:rPr>
                <w:rFonts w:hint="eastAsia"/>
                <w:b/>
                <w:sz w:val="24"/>
              </w:rPr>
              <w:t>工</w:t>
            </w:r>
            <w:r w:rsidRPr="00C54DEB">
              <w:rPr>
                <w:b/>
                <w:sz w:val="24"/>
              </w:rPr>
              <w:t xml:space="preserve">  </w:t>
            </w:r>
            <w:r w:rsidRPr="00C54DEB">
              <w:rPr>
                <w:rFonts w:hint="eastAsia"/>
                <w:b/>
                <w:sz w:val="24"/>
              </w:rPr>
              <w:t>作</w:t>
            </w:r>
          </w:p>
        </w:tc>
      </w:tr>
      <w:tr w:rsidR="003640ED" w:rsidRPr="001D142F" w:rsidTr="00EC56AE">
        <w:trPr>
          <w:cantSplit/>
          <w:trHeight w:hRule="exact" w:val="2267"/>
          <w:jc w:val="center"/>
        </w:trPr>
        <w:tc>
          <w:tcPr>
            <w:tcW w:w="722" w:type="dxa"/>
            <w:vAlign w:val="center"/>
          </w:tcPr>
          <w:p w:rsidR="003640ED" w:rsidRPr="004B13EB" w:rsidRDefault="003640E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4B13EB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:rsidR="003640ED" w:rsidRPr="004B13EB" w:rsidRDefault="003640ED" w:rsidP="005F1B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4B13EB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2.</w:t>
            </w:r>
            <w:r w:rsidR="005F1B63" w:rsidRPr="004B13E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28</w:t>
            </w:r>
            <w:r w:rsidRPr="004B13E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－</w:t>
            </w:r>
            <w:r w:rsidR="005F1B63" w:rsidRPr="004B13E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  <w:r w:rsidRPr="004B13EB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 w:rsidR="005F1B63" w:rsidRPr="004B13E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034" w:type="dxa"/>
          </w:tcPr>
          <w:p w:rsidR="000E0E1A" w:rsidRPr="00183CA9" w:rsidRDefault="003640ED" w:rsidP="00614069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Cs w:val="21"/>
              </w:rPr>
            </w:pPr>
            <w:r w:rsidRPr="00183CA9">
              <w:rPr>
                <w:rFonts w:ascii="宋体" w:hAnsi="宋体" w:hint="eastAsia"/>
                <w:b/>
                <w:szCs w:val="21"/>
              </w:rPr>
              <w:t>本学期共</w:t>
            </w:r>
            <w:r w:rsidR="00F03DEB" w:rsidRPr="00183CA9">
              <w:rPr>
                <w:rFonts w:ascii="宋体" w:hAnsi="宋体" w:hint="eastAsia"/>
                <w:b/>
                <w:szCs w:val="21"/>
              </w:rPr>
              <w:t>20</w:t>
            </w:r>
            <w:r w:rsidRPr="00183CA9">
              <w:rPr>
                <w:rFonts w:ascii="宋体" w:hAnsi="宋体" w:hint="eastAsia"/>
                <w:b/>
                <w:szCs w:val="21"/>
              </w:rPr>
              <w:t>周，</w:t>
            </w:r>
            <w:r w:rsidR="00F03DEB" w:rsidRPr="00183CA9">
              <w:rPr>
                <w:rFonts w:ascii="宋体" w:hAnsi="宋体" w:hint="eastAsia"/>
                <w:b/>
                <w:szCs w:val="21"/>
              </w:rPr>
              <w:t>实际教学周16周</w:t>
            </w:r>
            <w:r w:rsidR="000E0E1A" w:rsidRPr="00183CA9">
              <w:rPr>
                <w:rFonts w:ascii="宋体" w:hAnsi="宋体" w:hint="eastAsia"/>
                <w:b/>
                <w:szCs w:val="21"/>
              </w:rPr>
              <w:t>。</w:t>
            </w:r>
          </w:p>
          <w:p w:rsidR="003640ED" w:rsidRPr="004B13EB" w:rsidRDefault="003640ED" w:rsidP="0061406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6449C5" w:rsidRPr="006449C5">
              <w:rPr>
                <w:rFonts w:ascii="宋体" w:hAnsi="宋体" w:hint="eastAsia"/>
                <w:sz w:val="18"/>
                <w:szCs w:val="18"/>
              </w:rPr>
              <w:t>3月3日</w:t>
            </w:r>
            <w:r w:rsidR="00845C0B">
              <w:rPr>
                <w:rFonts w:ascii="宋体" w:hAnsi="宋体" w:hint="eastAsia"/>
                <w:sz w:val="18"/>
                <w:szCs w:val="18"/>
              </w:rPr>
              <w:t>教职工</w:t>
            </w:r>
            <w:r w:rsidR="006449C5" w:rsidRPr="006449C5">
              <w:rPr>
                <w:rFonts w:ascii="宋体" w:hAnsi="宋体" w:hint="eastAsia"/>
                <w:sz w:val="18"/>
                <w:szCs w:val="18"/>
              </w:rPr>
              <w:t>培训</w:t>
            </w:r>
            <w:r w:rsidR="00C30438">
              <w:rPr>
                <w:rFonts w:ascii="宋体" w:hAnsi="宋体" w:hint="eastAsia"/>
                <w:sz w:val="18"/>
                <w:szCs w:val="18"/>
              </w:rPr>
              <w:t>:</w:t>
            </w:r>
            <w:r w:rsidR="000F097D">
              <w:rPr>
                <w:rFonts w:ascii="宋体" w:hAnsi="宋体"/>
                <w:sz w:val="18"/>
                <w:szCs w:val="18"/>
              </w:rPr>
              <w:fldChar w:fldCharType="begin"/>
            </w:r>
            <w:r w:rsidR="00C30438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C30438">
              <w:rPr>
                <w:rFonts w:ascii="宋体" w:hAnsi="宋体" w:hint="eastAsia"/>
                <w:sz w:val="18"/>
                <w:szCs w:val="18"/>
              </w:rPr>
              <w:instrText>= 1 \* GB3</w:instrText>
            </w:r>
            <w:r w:rsidR="00C30438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0F097D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30438">
              <w:rPr>
                <w:rFonts w:ascii="宋体" w:hAnsi="宋体" w:hint="eastAsia"/>
                <w:noProof/>
                <w:sz w:val="18"/>
                <w:szCs w:val="18"/>
              </w:rPr>
              <w:t>①</w:t>
            </w:r>
            <w:r w:rsidR="000F097D">
              <w:rPr>
                <w:rFonts w:ascii="宋体" w:hAnsi="宋体"/>
                <w:sz w:val="18"/>
                <w:szCs w:val="18"/>
              </w:rPr>
              <w:fldChar w:fldCharType="end"/>
            </w:r>
            <w:r w:rsidR="006449C5" w:rsidRPr="006449C5">
              <w:rPr>
                <w:rFonts w:ascii="宋体" w:hAnsi="宋体" w:hint="eastAsia"/>
                <w:sz w:val="18"/>
                <w:szCs w:val="18"/>
              </w:rPr>
              <w:t>创新发展行动计划17年工作总结、18年工作安排（教务处）</w:t>
            </w:r>
            <w:r w:rsidR="00C30438">
              <w:rPr>
                <w:rFonts w:ascii="宋体" w:hAnsi="宋体" w:hint="eastAsia"/>
                <w:sz w:val="18"/>
                <w:szCs w:val="18"/>
              </w:rPr>
              <w:t>;</w:t>
            </w:r>
            <w:r w:rsidR="000F097D">
              <w:rPr>
                <w:rFonts w:ascii="宋体" w:hAnsi="宋体"/>
                <w:sz w:val="18"/>
                <w:szCs w:val="18"/>
              </w:rPr>
              <w:fldChar w:fldCharType="begin"/>
            </w:r>
            <w:r w:rsidR="00C30438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C30438">
              <w:rPr>
                <w:rFonts w:ascii="宋体" w:hAnsi="宋体" w:hint="eastAsia"/>
                <w:sz w:val="18"/>
                <w:szCs w:val="18"/>
              </w:rPr>
              <w:instrText>= 2 \* GB3</w:instrText>
            </w:r>
            <w:r w:rsidR="00C30438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0F097D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30438">
              <w:rPr>
                <w:rFonts w:ascii="宋体" w:hAnsi="宋体" w:hint="eastAsia"/>
                <w:noProof/>
                <w:sz w:val="18"/>
                <w:szCs w:val="18"/>
              </w:rPr>
              <w:t>②</w:t>
            </w:r>
            <w:r w:rsidR="000F097D">
              <w:rPr>
                <w:rFonts w:ascii="宋体" w:hAnsi="宋体"/>
                <w:sz w:val="18"/>
                <w:szCs w:val="18"/>
              </w:rPr>
              <w:fldChar w:fldCharType="end"/>
            </w:r>
            <w:r w:rsidR="006449C5" w:rsidRPr="006449C5">
              <w:rPr>
                <w:rFonts w:ascii="宋体" w:hAnsi="宋体" w:hint="eastAsia"/>
                <w:sz w:val="18"/>
                <w:szCs w:val="18"/>
              </w:rPr>
              <w:t>诊断与改进17年工作总结、18年工作安排（质管办）</w:t>
            </w:r>
            <w:r w:rsidR="00C30438">
              <w:rPr>
                <w:rFonts w:ascii="宋体" w:hAnsi="宋体" w:hint="eastAsia"/>
                <w:sz w:val="18"/>
                <w:szCs w:val="18"/>
              </w:rPr>
              <w:t>;</w:t>
            </w:r>
            <w:r w:rsidR="000F097D">
              <w:rPr>
                <w:rFonts w:ascii="宋体" w:hAnsi="宋体"/>
                <w:sz w:val="18"/>
                <w:szCs w:val="18"/>
              </w:rPr>
              <w:fldChar w:fldCharType="begin"/>
            </w:r>
            <w:r w:rsidR="00C30438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C30438">
              <w:rPr>
                <w:rFonts w:ascii="宋体" w:hAnsi="宋体" w:hint="eastAsia"/>
                <w:sz w:val="18"/>
                <w:szCs w:val="18"/>
              </w:rPr>
              <w:instrText>= 3 \* GB3</w:instrText>
            </w:r>
            <w:r w:rsidR="00C30438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0F097D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30438">
              <w:rPr>
                <w:rFonts w:ascii="宋体" w:hAnsi="宋体" w:hint="eastAsia"/>
                <w:noProof/>
                <w:sz w:val="18"/>
                <w:szCs w:val="18"/>
              </w:rPr>
              <w:t>③</w:t>
            </w:r>
            <w:r w:rsidR="000F097D">
              <w:rPr>
                <w:rFonts w:ascii="宋体" w:hAnsi="宋体"/>
                <w:sz w:val="18"/>
                <w:szCs w:val="18"/>
              </w:rPr>
              <w:fldChar w:fldCharType="end"/>
            </w:r>
            <w:r w:rsidR="006449C5" w:rsidRPr="006449C5">
              <w:rPr>
                <w:rFonts w:ascii="宋体" w:hAnsi="宋体" w:hint="eastAsia"/>
                <w:sz w:val="18"/>
                <w:szCs w:val="18"/>
              </w:rPr>
              <w:t>学期教学工作安排——18年教学周历解读（教务处）。</w:t>
            </w:r>
            <w:r w:rsidR="00BF1BA8" w:rsidRPr="004B13EB">
              <w:rPr>
                <w:rFonts w:ascii="宋体" w:hAnsi="宋体"/>
                <w:sz w:val="18"/>
                <w:szCs w:val="18"/>
              </w:rPr>
              <w:t xml:space="preserve"> </w:t>
            </w:r>
            <w:r w:rsidR="00BF1BA8">
              <w:rPr>
                <w:rFonts w:ascii="宋体" w:hAnsi="宋体" w:hint="eastAsia"/>
                <w:sz w:val="18"/>
                <w:szCs w:val="18"/>
              </w:rPr>
              <w:t>3</w:t>
            </w:r>
            <w:r w:rsidR="00BF1BA8" w:rsidRPr="001D142F">
              <w:rPr>
                <w:rFonts w:ascii="宋体" w:hAnsi="宋体" w:hint="eastAsia"/>
                <w:sz w:val="18"/>
                <w:szCs w:val="18"/>
              </w:rPr>
              <w:t>月</w:t>
            </w:r>
            <w:r w:rsidR="00BF1BA8">
              <w:rPr>
                <w:rFonts w:ascii="宋体" w:hAnsi="宋体" w:hint="eastAsia"/>
                <w:sz w:val="18"/>
                <w:szCs w:val="18"/>
              </w:rPr>
              <w:t>4</w:t>
            </w:r>
            <w:r w:rsidR="00BF1BA8" w:rsidRPr="001D142F">
              <w:rPr>
                <w:rFonts w:ascii="宋体" w:hAnsi="宋体" w:hint="eastAsia"/>
                <w:sz w:val="18"/>
                <w:szCs w:val="18"/>
              </w:rPr>
              <w:t>日</w:t>
            </w:r>
            <w:r w:rsidR="00845C0B">
              <w:rPr>
                <w:rFonts w:ascii="宋体" w:hAnsi="宋体" w:hint="eastAsia"/>
                <w:sz w:val="18"/>
                <w:szCs w:val="18"/>
              </w:rPr>
              <w:t>教职工</w:t>
            </w:r>
            <w:r w:rsidR="00845C0B" w:rsidRPr="006449C5">
              <w:rPr>
                <w:rFonts w:ascii="宋体" w:hAnsi="宋体" w:hint="eastAsia"/>
                <w:sz w:val="18"/>
                <w:szCs w:val="18"/>
              </w:rPr>
              <w:t>培训</w:t>
            </w:r>
            <w:r w:rsidR="00C30438" w:rsidRPr="00C30438">
              <w:rPr>
                <w:rFonts w:ascii="宋体" w:hAnsi="宋体" w:hint="eastAsia"/>
                <w:sz w:val="18"/>
                <w:szCs w:val="18"/>
              </w:rPr>
              <w:t>培训</w:t>
            </w:r>
            <w:r w:rsidR="00C30438">
              <w:rPr>
                <w:rFonts w:ascii="宋体" w:hAnsi="宋体" w:hint="eastAsia"/>
                <w:sz w:val="18"/>
                <w:szCs w:val="18"/>
              </w:rPr>
              <w:t>：</w:t>
            </w:r>
            <w:r w:rsidR="00C30438" w:rsidRPr="00C30438">
              <w:rPr>
                <w:rFonts w:ascii="宋体" w:hAnsi="宋体" w:hint="eastAsia"/>
                <w:sz w:val="18"/>
                <w:szCs w:val="18"/>
              </w:rPr>
              <w:t>智能制造类技术技能型人才培养的实践与思考”专题讲座（教务处）</w:t>
            </w:r>
          </w:p>
          <w:p w:rsidR="003640ED" w:rsidRPr="000A7BA3" w:rsidRDefault="003640ED" w:rsidP="00EC56AE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2.</w:t>
            </w:r>
            <w:r w:rsidR="00E62B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A7BA3">
              <w:rPr>
                <w:rFonts w:ascii="宋体" w:hAnsi="宋体" w:hint="eastAsia"/>
                <w:sz w:val="18"/>
                <w:szCs w:val="18"/>
              </w:rPr>
              <w:t>高职</w:t>
            </w:r>
            <w:r w:rsidR="000A7BA3" w:rsidRPr="001D142F">
              <w:rPr>
                <w:rFonts w:ascii="宋体" w:hAnsi="宋体"/>
                <w:sz w:val="18"/>
                <w:szCs w:val="18"/>
              </w:rPr>
              <w:t>201</w:t>
            </w:r>
            <w:r w:rsidR="000A7BA3">
              <w:rPr>
                <w:rFonts w:ascii="宋体" w:hAnsi="宋体" w:hint="eastAsia"/>
                <w:sz w:val="18"/>
                <w:szCs w:val="18"/>
              </w:rPr>
              <w:t>8</w:t>
            </w:r>
            <w:r w:rsidR="000A7BA3" w:rsidRPr="001D142F">
              <w:rPr>
                <w:rFonts w:ascii="宋体" w:hAnsi="宋体" w:hint="eastAsia"/>
                <w:sz w:val="18"/>
                <w:szCs w:val="18"/>
              </w:rPr>
              <w:t>年</w:t>
            </w:r>
            <w:r w:rsidR="000A7BA3">
              <w:rPr>
                <w:rFonts w:ascii="宋体" w:hAnsi="宋体" w:hint="eastAsia"/>
                <w:sz w:val="18"/>
                <w:szCs w:val="18"/>
              </w:rPr>
              <w:t>3</w:t>
            </w:r>
            <w:r w:rsidR="000A7BA3" w:rsidRPr="001D142F">
              <w:rPr>
                <w:rFonts w:ascii="宋体" w:hAnsi="宋体" w:hint="eastAsia"/>
                <w:sz w:val="18"/>
                <w:szCs w:val="18"/>
              </w:rPr>
              <w:t>月</w:t>
            </w:r>
            <w:r w:rsidR="000A7BA3">
              <w:rPr>
                <w:rFonts w:ascii="宋体" w:hAnsi="宋体" w:hint="eastAsia"/>
                <w:sz w:val="18"/>
                <w:szCs w:val="18"/>
              </w:rPr>
              <w:t>3</w:t>
            </w:r>
            <w:r w:rsidR="000A7BA3" w:rsidRPr="001D142F">
              <w:rPr>
                <w:rFonts w:ascii="宋体" w:hAnsi="宋体" w:hint="eastAsia"/>
                <w:sz w:val="18"/>
                <w:szCs w:val="18"/>
              </w:rPr>
              <w:t>日、</w:t>
            </w:r>
            <w:r w:rsidR="000A7BA3">
              <w:rPr>
                <w:rFonts w:ascii="宋体" w:hAnsi="宋体" w:hint="eastAsia"/>
                <w:sz w:val="18"/>
                <w:szCs w:val="18"/>
              </w:rPr>
              <w:t>4</w:t>
            </w:r>
            <w:r w:rsidR="000A7BA3" w:rsidRPr="001D142F">
              <w:rPr>
                <w:rFonts w:ascii="宋体" w:hAnsi="宋体" w:hint="eastAsia"/>
                <w:sz w:val="18"/>
                <w:szCs w:val="18"/>
              </w:rPr>
              <w:t>日（正月十六、十七）</w:t>
            </w:r>
            <w:r w:rsidR="000A7BA3">
              <w:rPr>
                <w:rFonts w:ascii="宋体" w:hAnsi="宋体" w:hint="eastAsia"/>
                <w:sz w:val="18"/>
                <w:szCs w:val="18"/>
              </w:rPr>
              <w:t>学生报到</w:t>
            </w:r>
            <w:r w:rsidR="000A7BA3" w:rsidRPr="001D142F">
              <w:rPr>
                <w:rFonts w:ascii="宋体" w:hAnsi="宋体" w:hint="eastAsia"/>
                <w:sz w:val="18"/>
                <w:szCs w:val="18"/>
              </w:rPr>
              <w:t>；</w:t>
            </w:r>
            <w:r w:rsidR="000A7BA3">
              <w:rPr>
                <w:rFonts w:ascii="宋体" w:hAnsi="宋体" w:hint="eastAsia"/>
                <w:sz w:val="18"/>
                <w:szCs w:val="18"/>
              </w:rPr>
              <w:t>中职2018年3月4日学生报到</w:t>
            </w:r>
            <w:r w:rsidR="00EC56AE">
              <w:rPr>
                <w:rFonts w:ascii="宋体" w:hAnsi="宋体" w:hint="eastAsia"/>
                <w:sz w:val="18"/>
                <w:szCs w:val="18"/>
              </w:rPr>
              <w:t>;</w:t>
            </w:r>
            <w:r w:rsidR="000A7BA3">
              <w:rPr>
                <w:rFonts w:ascii="宋体" w:hAnsi="宋体" w:hint="eastAsia"/>
                <w:sz w:val="18"/>
                <w:szCs w:val="18"/>
              </w:rPr>
              <w:t>电大教学部</w:t>
            </w:r>
            <w:r w:rsidR="005E6AC7">
              <w:rPr>
                <w:rFonts w:ascii="宋体" w:hAnsi="宋体" w:hint="eastAsia"/>
                <w:sz w:val="18"/>
                <w:szCs w:val="18"/>
              </w:rPr>
              <w:t>3</w:t>
            </w:r>
            <w:r w:rsidR="000A7BA3" w:rsidRPr="008C72CB">
              <w:rPr>
                <w:rFonts w:ascii="宋体" w:hAnsi="宋体"/>
                <w:sz w:val="18"/>
                <w:szCs w:val="18"/>
              </w:rPr>
              <w:t>月5日</w:t>
            </w:r>
            <w:r w:rsidR="000A7BA3">
              <w:rPr>
                <w:rFonts w:ascii="宋体" w:hAnsi="宋体" w:hint="eastAsia"/>
                <w:sz w:val="18"/>
                <w:szCs w:val="18"/>
              </w:rPr>
              <w:t>开学。</w:t>
            </w:r>
          </w:p>
        </w:tc>
      </w:tr>
      <w:tr w:rsidR="003640ED" w:rsidRPr="001D142F">
        <w:trPr>
          <w:cantSplit/>
          <w:trHeight w:val="2388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3640ED" w:rsidRPr="001D142F" w:rsidRDefault="005F1B63" w:rsidP="005F1B63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.1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34" w:type="dxa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B7054F">
              <w:rPr>
                <w:rFonts w:ascii="宋体" w:hAnsi="宋体" w:hint="eastAsia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月</w:t>
            </w:r>
            <w:r w:rsidR="00B7054F">
              <w:rPr>
                <w:rFonts w:ascii="宋体" w:hAnsi="宋体" w:hint="eastAsia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日（正月十八日）正式上课；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．期初教学检查；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A511F8">
              <w:rPr>
                <w:rFonts w:ascii="宋体" w:hAnsi="宋体" w:hint="eastAsia"/>
                <w:sz w:val="18"/>
                <w:szCs w:val="18"/>
              </w:rPr>
              <w:t>公共选修课征集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．学生核实成绩</w:t>
            </w:r>
            <w:r w:rsidRPr="001D142F">
              <w:rPr>
                <w:rFonts w:ascii="宋体"/>
                <w:sz w:val="18"/>
                <w:szCs w:val="18"/>
              </w:rPr>
              <w:t>,</w:t>
            </w:r>
            <w:r w:rsidR="00A15B3F">
              <w:rPr>
                <w:rFonts w:ascii="宋体" w:hAnsi="宋体" w:hint="eastAsia"/>
                <w:sz w:val="18"/>
                <w:szCs w:val="18"/>
              </w:rPr>
              <w:t>组织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网上查询；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．实训场地、设备调试保养、实训耗材准备情况的检查；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．整理图书，开始正常借阅；</w:t>
            </w:r>
          </w:p>
          <w:p w:rsidR="002853AF" w:rsidRPr="00A15B3F" w:rsidRDefault="003640ED" w:rsidP="00A511F8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核实学生学籍异动统计表，清理核查学生学籍；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3640ED" w:rsidRPr="001D142F" w:rsidRDefault="005F1B63" w:rsidP="005F1B63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7034" w:type="dxa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．组织学生补考、缓考、阅卷及成绩登录与上报</w:t>
            </w:r>
            <w:r w:rsidR="00A15B3F">
              <w:rPr>
                <w:rFonts w:ascii="宋体" w:hAnsi="宋体" w:hint="eastAsia"/>
                <w:sz w:val="18"/>
                <w:szCs w:val="18"/>
              </w:rPr>
              <w:t>，公布2017级重修学生名单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15B3F" w:rsidRDefault="003640ED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="00556326">
              <w:rPr>
                <w:rFonts w:ascii="宋体" w:hAnsi="宋体" w:hint="eastAsia"/>
                <w:sz w:val="18"/>
                <w:szCs w:val="18"/>
              </w:rPr>
              <w:t>.</w:t>
            </w:r>
            <w:r w:rsidR="00556326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A15B3F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设备档案建立检查；</w:t>
            </w:r>
          </w:p>
          <w:p w:rsidR="003640ED" w:rsidRPr="00A15B3F" w:rsidRDefault="003640ED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EA0935">
              <w:rPr>
                <w:rFonts w:ascii="宋体" w:hAnsi="宋体" w:hint="eastAsia"/>
                <w:sz w:val="18"/>
                <w:szCs w:val="18"/>
              </w:rPr>
              <w:t>创新行动计划工作推进会；</w:t>
            </w:r>
            <w:r w:rsidR="00EA0935" w:rsidRPr="00A15B3F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EA0935" w:rsidRDefault="00556326" w:rsidP="00A15B3F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A15B3F">
              <w:rPr>
                <w:rFonts w:ascii="宋体" w:hAnsi="宋体" w:hint="eastAsia"/>
                <w:sz w:val="18"/>
                <w:szCs w:val="18"/>
              </w:rPr>
              <w:t>4.</w:t>
            </w:r>
            <w:r w:rsidR="00A15B3F" w:rsidRPr="00A15B3F">
              <w:rPr>
                <w:rFonts w:ascii="宋体" w:hAnsi="宋体"/>
                <w:sz w:val="18"/>
                <w:szCs w:val="18"/>
              </w:rPr>
              <w:t xml:space="preserve"> </w:t>
            </w:r>
            <w:r w:rsidR="00EA0935" w:rsidRPr="00A15B3F">
              <w:rPr>
                <w:rFonts w:ascii="宋体" w:hAnsi="宋体" w:hint="eastAsia"/>
                <w:sz w:val="18"/>
                <w:szCs w:val="18"/>
              </w:rPr>
              <w:t>协调推进顶岗实习平台建设；</w:t>
            </w:r>
          </w:p>
          <w:p w:rsidR="003640ED" w:rsidRDefault="00EA0935" w:rsidP="00A15B3F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A15B3F">
              <w:rPr>
                <w:rFonts w:ascii="宋体" w:hAnsi="宋体" w:hint="eastAsia"/>
                <w:sz w:val="18"/>
                <w:szCs w:val="18"/>
              </w:rPr>
              <w:t>.</w:t>
            </w:r>
            <w:r w:rsidR="00A15B3F" w:rsidRPr="001D142F">
              <w:rPr>
                <w:rFonts w:ascii="宋体" w:hAnsi="宋体" w:hint="eastAsia"/>
                <w:sz w:val="18"/>
                <w:szCs w:val="18"/>
              </w:rPr>
              <w:t>教材发放清理，统计各班本学期教材费用；</w:t>
            </w:r>
          </w:p>
          <w:p w:rsidR="002D174C" w:rsidRPr="00980F91" w:rsidRDefault="002D174C" w:rsidP="00A15B3F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1D142F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3+2转段考试；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3640ED" w:rsidRPr="001D142F" w:rsidRDefault="007A457F" w:rsidP="007A457F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19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-3.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7034" w:type="dxa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Pr="001D142F">
              <w:rPr>
                <w:rFonts w:ascii="宋体" w:hAnsi="宋体"/>
                <w:sz w:val="18"/>
                <w:szCs w:val="18"/>
              </w:rPr>
              <w:t>201</w:t>
            </w:r>
            <w:r w:rsidR="00616CCA">
              <w:rPr>
                <w:rFonts w:ascii="宋体" w:hAnsi="宋体" w:hint="eastAsia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级预毕业学生名册整理并报送各系部；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．清理</w:t>
            </w:r>
            <w:r w:rsidRPr="001D142F">
              <w:rPr>
                <w:rFonts w:ascii="宋体" w:hAnsi="宋体"/>
                <w:sz w:val="18"/>
                <w:szCs w:val="18"/>
              </w:rPr>
              <w:t>201</w:t>
            </w:r>
            <w:r w:rsidR="00616CCA">
              <w:rPr>
                <w:rFonts w:ascii="宋体" w:hAnsi="宋体" w:hint="eastAsia"/>
                <w:sz w:val="18"/>
                <w:szCs w:val="18"/>
              </w:rPr>
              <w:t>4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级未办理毕业证的学生；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．组织</w:t>
            </w:r>
            <w:r w:rsidRPr="001D142F">
              <w:rPr>
                <w:rFonts w:ascii="宋体" w:hAnsi="宋体"/>
                <w:sz w:val="18"/>
                <w:szCs w:val="18"/>
              </w:rPr>
              <w:t>201</w:t>
            </w:r>
            <w:r w:rsidR="00616CCA">
              <w:rPr>
                <w:rFonts w:ascii="宋体" w:hAnsi="宋体" w:hint="eastAsia"/>
                <w:sz w:val="18"/>
                <w:szCs w:val="18"/>
              </w:rPr>
              <w:t>8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学年下学期教学用品购置计划申报；</w:t>
            </w:r>
          </w:p>
          <w:p w:rsidR="003640ED" w:rsidRPr="001D142F" w:rsidRDefault="003640ED" w:rsidP="009A44E4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4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．启动实训设备检修</w:t>
            </w:r>
            <w:r w:rsidR="00C038C5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3640ED" w:rsidRDefault="003640ED" w:rsidP="00C73CB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5.</w:t>
            </w:r>
            <w:r w:rsidR="00616CC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组织各教学单位制定专业建设规划方案</w:t>
            </w:r>
            <w:r w:rsidR="00C73CB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C73CB3" w:rsidRPr="001D142F" w:rsidRDefault="002D174C" w:rsidP="00C73CB3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C73CB3" w:rsidRPr="001D142F">
              <w:rPr>
                <w:rFonts w:ascii="宋体" w:hAnsi="宋体"/>
                <w:sz w:val="18"/>
                <w:szCs w:val="18"/>
              </w:rPr>
              <w:t>.</w:t>
            </w:r>
            <w:r w:rsidR="00C6745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73CB3">
              <w:rPr>
                <w:rFonts w:ascii="宋体" w:hAnsi="宋体" w:hint="eastAsia"/>
                <w:sz w:val="18"/>
                <w:szCs w:val="18"/>
              </w:rPr>
              <w:t>图书馆搬迁；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3640ED" w:rsidRPr="001D142F" w:rsidRDefault="003640ED" w:rsidP="007904F6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3.</w:t>
            </w:r>
            <w:r w:rsidR="007904F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6-</w:t>
            </w:r>
            <w:r w:rsidR="007904F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 w:rsidR="007904F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34" w:type="dxa"/>
            <w:tcBorders>
              <w:top w:val="nil"/>
            </w:tcBorders>
            <w:vAlign w:val="center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170ED1" w:rsidRPr="001D142F">
              <w:rPr>
                <w:rFonts w:ascii="宋体" w:hAnsi="宋体" w:hint="eastAsia"/>
                <w:sz w:val="18"/>
                <w:szCs w:val="18"/>
              </w:rPr>
              <w:t>对</w:t>
            </w:r>
            <w:r w:rsidR="00170ED1" w:rsidRPr="001D142F">
              <w:rPr>
                <w:rFonts w:ascii="宋体" w:hAnsi="宋体"/>
                <w:sz w:val="18"/>
                <w:szCs w:val="18"/>
              </w:rPr>
              <w:t>201</w:t>
            </w:r>
            <w:r w:rsidR="00170ED1">
              <w:rPr>
                <w:rFonts w:ascii="宋体" w:hAnsi="宋体" w:hint="eastAsia"/>
                <w:sz w:val="18"/>
                <w:szCs w:val="18"/>
              </w:rPr>
              <w:t>7</w:t>
            </w:r>
            <w:r w:rsidR="00170ED1" w:rsidRPr="001D142F">
              <w:rPr>
                <w:rFonts w:ascii="宋体" w:hAnsi="宋体" w:hint="eastAsia"/>
                <w:sz w:val="18"/>
                <w:szCs w:val="18"/>
              </w:rPr>
              <w:t>级新生转专业的学生进行数据整理；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170ED1">
              <w:rPr>
                <w:rFonts w:ascii="宋体" w:hAnsi="宋体" w:hint="eastAsia"/>
                <w:sz w:val="18"/>
                <w:szCs w:val="18"/>
              </w:rPr>
              <w:t>启动2018版</w:t>
            </w:r>
            <w:r w:rsidR="00170ED1">
              <w:rPr>
                <w:rFonts w:ascii="宋体" w:hAnsi="宋体" w:cs="仿宋" w:hint="eastAsia"/>
                <w:sz w:val="18"/>
                <w:szCs w:val="18"/>
              </w:rPr>
              <w:t>人才培养方案修订</w:t>
            </w:r>
            <w:r w:rsidR="00170ED1" w:rsidRPr="001D142F">
              <w:rPr>
                <w:rFonts w:ascii="宋体" w:hAnsi="宋体" w:cs="仿宋" w:hint="eastAsia"/>
                <w:sz w:val="18"/>
                <w:szCs w:val="18"/>
              </w:rPr>
              <w:t>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170ED1" w:rsidRPr="001D142F">
              <w:rPr>
                <w:rFonts w:ascii="宋体" w:hAnsi="宋体" w:hint="eastAsia"/>
                <w:sz w:val="18"/>
                <w:szCs w:val="18"/>
              </w:rPr>
              <w:t>对口升学班技能考试项目抽查（考）；</w:t>
            </w:r>
          </w:p>
          <w:p w:rsidR="00980F91" w:rsidRDefault="003640ED" w:rsidP="00170ED1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sz w:val="18"/>
                <w:szCs w:val="18"/>
              </w:rPr>
            </w:pPr>
            <w:r w:rsidRPr="001D142F">
              <w:rPr>
                <w:rFonts w:ascii="宋体" w:hAnsi="宋体" w:cs="仿宋"/>
                <w:sz w:val="18"/>
                <w:szCs w:val="18"/>
              </w:rPr>
              <w:t>4</w:t>
            </w:r>
            <w:r w:rsidRPr="001D142F">
              <w:rPr>
                <w:rFonts w:ascii="宋体" w:hAnsi="宋体" w:cs="仿宋" w:hint="eastAsia"/>
                <w:sz w:val="18"/>
                <w:szCs w:val="18"/>
              </w:rPr>
              <w:t>．</w:t>
            </w:r>
            <w:r w:rsidR="00980F91">
              <w:rPr>
                <w:rFonts w:ascii="宋体" w:hAnsi="宋体" w:cs="仿宋" w:hint="eastAsia"/>
                <w:sz w:val="18"/>
                <w:szCs w:val="18"/>
              </w:rPr>
              <w:t>检查各专业实训项目考核方案的落实情况；</w:t>
            </w:r>
          </w:p>
          <w:p w:rsidR="003640ED" w:rsidRPr="001D142F" w:rsidRDefault="00980F91" w:rsidP="00170ED1">
            <w:pPr>
              <w:adjustRightInd w:val="0"/>
              <w:snapToGrid w:val="0"/>
              <w:spacing w:line="320" w:lineRule="exact"/>
              <w:rPr>
                <w:rFonts w:asci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A15B3F">
              <w:rPr>
                <w:rFonts w:ascii="宋体" w:hAnsi="宋体" w:hint="eastAsia"/>
                <w:sz w:val="18"/>
                <w:szCs w:val="18"/>
              </w:rPr>
              <w:t>.</w:t>
            </w:r>
            <w:r w:rsidR="003860D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中青年教师授课计划、教案评比活动；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3640ED" w:rsidRPr="001D142F" w:rsidRDefault="00E10D4E" w:rsidP="00E10D4E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7034" w:type="dxa"/>
          </w:tcPr>
          <w:p w:rsidR="00F91F10" w:rsidRPr="00B8653E" w:rsidRDefault="00F91F10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  <w:r w:rsidRPr="00B8653E">
              <w:rPr>
                <w:rFonts w:ascii="宋体" w:hAnsi="宋体" w:hint="eastAsia"/>
                <w:b/>
                <w:sz w:val="18"/>
                <w:szCs w:val="18"/>
              </w:rPr>
              <w:t>4月5日</w:t>
            </w:r>
            <w:r w:rsidR="00C33E61" w:rsidRPr="00B8653E">
              <w:rPr>
                <w:rFonts w:ascii="宋体" w:hAnsi="宋体" w:hint="eastAsia"/>
                <w:b/>
                <w:sz w:val="18"/>
                <w:szCs w:val="18"/>
              </w:rPr>
              <w:t>（周四</w:t>
            </w:r>
            <w:r w:rsidR="008C1823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="00145477">
              <w:rPr>
                <w:rFonts w:ascii="宋体" w:hAnsi="宋体" w:hint="eastAsia"/>
                <w:b/>
                <w:sz w:val="18"/>
                <w:szCs w:val="18"/>
              </w:rPr>
              <w:t>清明节</w:t>
            </w:r>
            <w:r w:rsidR="00C33E61" w:rsidRPr="00B8653E">
              <w:rPr>
                <w:rFonts w:ascii="宋体" w:hAnsi="宋体" w:hint="eastAsia"/>
                <w:b/>
                <w:sz w:val="18"/>
                <w:szCs w:val="18"/>
              </w:rPr>
              <w:t>）——</w:t>
            </w:r>
            <w:r w:rsidRPr="00B8653E">
              <w:rPr>
                <w:rFonts w:ascii="宋体" w:hAnsi="宋体" w:hint="eastAsia"/>
                <w:b/>
                <w:sz w:val="18"/>
                <w:szCs w:val="18"/>
              </w:rPr>
              <w:t>7日</w:t>
            </w:r>
            <w:r w:rsidR="00503CF7" w:rsidRPr="00B8653E">
              <w:rPr>
                <w:rFonts w:ascii="宋体" w:hAnsi="宋体" w:hint="eastAsia"/>
                <w:b/>
                <w:sz w:val="18"/>
                <w:szCs w:val="18"/>
              </w:rPr>
              <w:t>（周六）</w:t>
            </w:r>
            <w:r w:rsidRPr="00B8653E">
              <w:rPr>
                <w:rFonts w:ascii="宋体" w:hAnsi="宋体" w:hint="eastAsia"/>
                <w:b/>
                <w:sz w:val="18"/>
                <w:szCs w:val="18"/>
              </w:rPr>
              <w:t>放假，8日（周日）上周五的课</w:t>
            </w:r>
            <w:r w:rsidR="00523289">
              <w:rPr>
                <w:rFonts w:ascii="宋体" w:hAnsi="宋体" w:hint="eastAsia"/>
                <w:b/>
                <w:sz w:val="18"/>
                <w:szCs w:val="18"/>
              </w:rPr>
              <w:t>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170ED1">
              <w:rPr>
                <w:rFonts w:ascii="宋体" w:hAnsi="宋体" w:hint="eastAsia"/>
                <w:sz w:val="18"/>
                <w:szCs w:val="18"/>
              </w:rPr>
              <w:t>青年老师能力提升培训；</w:t>
            </w:r>
          </w:p>
          <w:p w:rsidR="003640ED" w:rsidRPr="001D142F" w:rsidRDefault="003640ED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．组织</w:t>
            </w: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="00616CC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级学生开展教务管理系统使用；</w:t>
            </w:r>
          </w:p>
          <w:p w:rsidR="003640ED" w:rsidRPr="001D142F" w:rsidRDefault="003640ED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．下达下学期各系（部）教学任务书，落实下学期教学任务；</w:t>
            </w:r>
          </w:p>
          <w:p w:rsidR="003640ED" w:rsidRPr="001D142F" w:rsidRDefault="003640ED" w:rsidP="00047D24">
            <w:pPr>
              <w:adjustRightInd w:val="0"/>
              <w:snapToGrid w:val="0"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．申报下学期任选课，组织新增任选课评审；</w:t>
            </w:r>
          </w:p>
          <w:p w:rsidR="003640ED" w:rsidRDefault="003640ED" w:rsidP="00047D2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顶岗实习巡回检查；</w:t>
            </w:r>
          </w:p>
          <w:p w:rsidR="00170ED1" w:rsidRPr="006E4D12" w:rsidRDefault="00170ED1" w:rsidP="00047D24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 组织技能高考；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7" w:type="dxa"/>
            <w:vAlign w:val="center"/>
          </w:tcPr>
          <w:p w:rsidR="003640ED" w:rsidRPr="001D142F" w:rsidRDefault="00A67246" w:rsidP="00A67246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9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034" w:type="dxa"/>
          </w:tcPr>
          <w:p w:rsidR="003640ED" w:rsidRPr="001D142F" w:rsidRDefault="003640ED" w:rsidP="00730BF3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730BF3" w:rsidRPr="001D142F">
              <w:rPr>
                <w:rFonts w:ascii="宋体" w:hAnsi="宋体" w:hint="eastAsia"/>
                <w:sz w:val="18"/>
                <w:szCs w:val="18"/>
              </w:rPr>
              <w:t>精品课平台建设，完善精品课程、微课程建设及其管理办法；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137" w:type="dxa"/>
            <w:vAlign w:val="center"/>
          </w:tcPr>
          <w:p w:rsidR="003640ED" w:rsidRPr="001D142F" w:rsidRDefault="003C02DF" w:rsidP="003C02DF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16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7034" w:type="dxa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730BF3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教师网上评学；</w:t>
            </w:r>
          </w:p>
          <w:p w:rsidR="003640ED" w:rsidRPr="001D142F" w:rsidRDefault="003640ED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="00730BF3" w:rsidRPr="001D142F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="00730BF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730BF3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年下学期教材征订；</w:t>
            </w:r>
            <w:r w:rsidR="00730BF3" w:rsidRPr="001D142F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  <w:p w:rsidR="003640ED" w:rsidRPr="00730BF3" w:rsidRDefault="003640ED" w:rsidP="00730BF3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="00730BF3" w:rsidRPr="001D142F">
              <w:rPr>
                <w:rFonts w:ascii="宋体" w:hAnsi="宋体" w:hint="eastAsia"/>
                <w:sz w:val="18"/>
                <w:szCs w:val="18"/>
              </w:rPr>
              <w:t>技能高考班应会部分考试</w:t>
            </w:r>
            <w:r w:rsidR="00730BF3">
              <w:rPr>
                <w:rFonts w:ascii="宋体" w:hAnsi="宋体" w:hint="eastAsia"/>
                <w:sz w:val="18"/>
                <w:szCs w:val="18"/>
              </w:rPr>
              <w:t>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7" w:type="dxa"/>
            <w:vAlign w:val="center"/>
          </w:tcPr>
          <w:p w:rsidR="003640ED" w:rsidRPr="001D142F" w:rsidRDefault="003640ED" w:rsidP="000E36D6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4.</w:t>
            </w:r>
            <w:r w:rsidR="000E36D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3-4.</w:t>
            </w:r>
            <w:r w:rsidR="000E36D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7034" w:type="dxa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．专题</w:t>
            </w:r>
            <w:r>
              <w:rPr>
                <w:rFonts w:ascii="宋体" w:hAnsi="宋体" w:hint="eastAsia"/>
                <w:sz w:val="18"/>
                <w:szCs w:val="18"/>
              </w:rPr>
              <w:t>研讨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：人才培养方案</w:t>
            </w:r>
            <w:r w:rsidR="00844E7F">
              <w:rPr>
                <w:rFonts w:ascii="宋体" w:hAnsi="宋体" w:hint="eastAsia"/>
                <w:sz w:val="18"/>
                <w:szCs w:val="18"/>
              </w:rPr>
              <w:t>2018年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修订论证会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．启动青年教师教学比武活动；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CA4C75" w:rsidRPr="001D142F">
              <w:rPr>
                <w:rFonts w:ascii="宋体" w:hAnsi="宋体" w:hint="eastAsia"/>
                <w:sz w:val="18"/>
                <w:szCs w:val="18"/>
              </w:rPr>
              <w:t>准备</w:t>
            </w:r>
            <w:r w:rsidR="00CA4C75" w:rsidRPr="001D142F">
              <w:rPr>
                <w:rFonts w:ascii="宋体" w:hAnsi="宋体"/>
                <w:sz w:val="18"/>
                <w:szCs w:val="18"/>
              </w:rPr>
              <w:t>201</w:t>
            </w:r>
            <w:r w:rsidR="00CA4C75">
              <w:rPr>
                <w:rFonts w:ascii="宋体" w:hAnsi="宋体" w:hint="eastAsia"/>
                <w:sz w:val="18"/>
                <w:szCs w:val="18"/>
              </w:rPr>
              <w:t>6</w:t>
            </w:r>
            <w:r w:rsidR="00CA4C75" w:rsidRPr="001D142F">
              <w:rPr>
                <w:rFonts w:ascii="宋体" w:hAnsi="宋体" w:hint="eastAsia"/>
                <w:sz w:val="18"/>
                <w:szCs w:val="18"/>
              </w:rPr>
              <w:t>级学生信息采集相关资料（各系部报送）；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4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CA4C75" w:rsidRPr="001D142F">
              <w:rPr>
                <w:rFonts w:ascii="宋体"/>
                <w:sz w:val="18"/>
                <w:szCs w:val="18"/>
              </w:rPr>
              <w:t xml:space="preserve"> </w:t>
            </w:r>
            <w:r w:rsidR="00CA4C75" w:rsidRPr="001D142F">
              <w:rPr>
                <w:rFonts w:ascii="宋体" w:hAnsi="宋体"/>
                <w:sz w:val="18"/>
                <w:szCs w:val="18"/>
              </w:rPr>
              <w:t>201</w:t>
            </w:r>
            <w:r w:rsidR="00CA4C75">
              <w:rPr>
                <w:rFonts w:ascii="宋体" w:hAnsi="宋体" w:hint="eastAsia"/>
                <w:sz w:val="18"/>
                <w:szCs w:val="18"/>
              </w:rPr>
              <w:t>5</w:t>
            </w:r>
            <w:r w:rsidR="00CA4C75" w:rsidRPr="001D142F">
              <w:rPr>
                <w:rFonts w:ascii="宋体" w:hAnsi="宋体" w:hint="eastAsia"/>
                <w:sz w:val="18"/>
                <w:szCs w:val="18"/>
              </w:rPr>
              <w:t>级学生成绩清理；</w:t>
            </w:r>
          </w:p>
          <w:p w:rsidR="00D01CBE" w:rsidRDefault="003640ED" w:rsidP="00C25A8D">
            <w:pPr>
              <w:widowControl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CA4C75" w:rsidRPr="001D142F">
              <w:rPr>
                <w:rFonts w:ascii="宋体" w:hAnsi="宋体" w:hint="eastAsia"/>
                <w:sz w:val="18"/>
                <w:szCs w:val="18"/>
              </w:rPr>
              <w:t>理实一体化推进工作检查；</w:t>
            </w:r>
          </w:p>
          <w:p w:rsidR="003640ED" w:rsidRDefault="00D01CBE" w:rsidP="00C25A8D">
            <w:pPr>
              <w:widowControl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  <w:r w:rsidR="009D3FE6">
              <w:rPr>
                <w:rFonts w:ascii="宋体" w:hAnsi="宋体" w:hint="eastAsia"/>
                <w:sz w:val="18"/>
                <w:szCs w:val="18"/>
              </w:rPr>
              <w:t>．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创新</w:t>
            </w:r>
            <w:r w:rsidR="009D3FE6">
              <w:rPr>
                <w:rFonts w:ascii="宋体" w:hAnsi="宋体" w:hint="eastAsia"/>
                <w:sz w:val="18"/>
                <w:szCs w:val="18"/>
              </w:rPr>
              <w:t>发展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行动计划</w:t>
            </w:r>
            <w:r>
              <w:rPr>
                <w:rFonts w:ascii="宋体" w:hAnsi="宋体" w:hint="eastAsia"/>
                <w:sz w:val="18"/>
                <w:szCs w:val="18"/>
              </w:rPr>
              <w:t>工作检查；</w:t>
            </w:r>
          </w:p>
          <w:p w:rsidR="00980F91" w:rsidRPr="00CA4C75" w:rsidRDefault="00980F91" w:rsidP="00980F91">
            <w:pPr>
              <w:widowControl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A15B3F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中青年教师说课、讲课比赛；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1137" w:type="dxa"/>
            <w:vAlign w:val="center"/>
          </w:tcPr>
          <w:p w:rsidR="003640ED" w:rsidRPr="001D142F" w:rsidRDefault="003640ED" w:rsidP="00270DA0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4.</w:t>
            </w:r>
            <w:r w:rsidR="00270DA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-</w:t>
            </w:r>
            <w:r w:rsidR="00270DA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 w:rsidR="00270DA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034" w:type="dxa"/>
          </w:tcPr>
          <w:p w:rsidR="00C33E61" w:rsidRPr="00B8653E" w:rsidRDefault="00B8653E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  <w:r w:rsidRPr="00B8653E">
              <w:rPr>
                <w:rFonts w:ascii="宋体" w:hAnsi="宋体" w:hint="eastAsia"/>
                <w:b/>
                <w:sz w:val="18"/>
                <w:szCs w:val="18"/>
              </w:rPr>
              <w:t>4月28日（周六）上周一的课，4月29日（周</w:t>
            </w:r>
            <w:r w:rsidR="002E28DB">
              <w:rPr>
                <w:rFonts w:ascii="宋体" w:hAnsi="宋体" w:hint="eastAsia"/>
                <w:b/>
                <w:sz w:val="18"/>
                <w:szCs w:val="18"/>
              </w:rPr>
              <w:t>日</w:t>
            </w:r>
            <w:r w:rsidRPr="00B8653E">
              <w:rPr>
                <w:rFonts w:ascii="宋体" w:hAnsi="宋体" w:hint="eastAsia"/>
                <w:b/>
                <w:sz w:val="18"/>
                <w:szCs w:val="18"/>
              </w:rPr>
              <w:t>）——5月1日（周二</w:t>
            </w:r>
            <w:r w:rsidR="002964EC">
              <w:rPr>
                <w:rFonts w:ascii="宋体" w:hAnsi="宋体" w:hint="eastAsia"/>
                <w:b/>
                <w:sz w:val="18"/>
                <w:szCs w:val="18"/>
              </w:rPr>
              <w:t>清明节</w:t>
            </w:r>
            <w:r w:rsidRPr="00B8653E">
              <w:rPr>
                <w:rFonts w:ascii="宋体" w:hAnsi="宋体" w:hint="eastAsia"/>
                <w:b/>
                <w:sz w:val="18"/>
                <w:szCs w:val="18"/>
              </w:rPr>
              <w:t>）放假</w:t>
            </w:r>
            <w:r w:rsidR="00523289">
              <w:rPr>
                <w:rFonts w:ascii="宋体" w:hAnsi="宋体" w:hint="eastAsia"/>
                <w:b/>
                <w:sz w:val="18"/>
                <w:szCs w:val="18"/>
              </w:rPr>
              <w:t>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AF67B1" w:rsidRPr="001D142F">
              <w:rPr>
                <w:rFonts w:ascii="宋体" w:hAnsi="宋体" w:hint="eastAsia"/>
                <w:sz w:val="18"/>
                <w:szCs w:val="18"/>
              </w:rPr>
              <w:t>召开专业建设论证会并确定</w:t>
            </w:r>
            <w:r w:rsidR="00AF67B1" w:rsidRPr="001D142F">
              <w:rPr>
                <w:rFonts w:ascii="宋体" w:hAnsi="宋体"/>
                <w:sz w:val="18"/>
                <w:szCs w:val="18"/>
              </w:rPr>
              <w:t>201</w:t>
            </w:r>
            <w:r w:rsidR="00AF67B1">
              <w:rPr>
                <w:rFonts w:ascii="宋体" w:hAnsi="宋体" w:hint="eastAsia"/>
                <w:sz w:val="18"/>
                <w:szCs w:val="18"/>
              </w:rPr>
              <w:t>8</w:t>
            </w:r>
            <w:r w:rsidR="00AF67B1" w:rsidRPr="001D142F">
              <w:rPr>
                <w:rFonts w:ascii="宋体" w:hAnsi="宋体" w:hint="eastAsia"/>
                <w:sz w:val="18"/>
                <w:szCs w:val="18"/>
              </w:rPr>
              <w:t>年拟报省级骨干专业、品牌专业、特色专业；</w:t>
            </w:r>
          </w:p>
          <w:p w:rsidR="003640ED" w:rsidRPr="001D142F" w:rsidRDefault="003640ED" w:rsidP="00AF67B1">
            <w:pPr>
              <w:widowControl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AF67B1" w:rsidRPr="001D142F">
              <w:rPr>
                <w:rFonts w:ascii="宋体" w:hAnsi="宋体" w:hint="eastAsia"/>
                <w:sz w:val="18"/>
                <w:szCs w:val="18"/>
              </w:rPr>
              <w:t>教学信息化及微课制作培训；</w:t>
            </w:r>
            <w:r w:rsidRPr="001D142F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1137" w:type="dxa"/>
            <w:vAlign w:val="center"/>
          </w:tcPr>
          <w:p w:rsidR="003640ED" w:rsidRPr="001D142F" w:rsidRDefault="00E215C1" w:rsidP="00E215C1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7034" w:type="dxa"/>
          </w:tcPr>
          <w:p w:rsidR="008E4EE0" w:rsidRDefault="008E4EE0">
            <w:pPr>
              <w:widowControl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912791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组织参加全国大学生机械创新设计大赛；</w:t>
            </w:r>
          </w:p>
          <w:p w:rsidR="003640ED" w:rsidRPr="001D142F" w:rsidRDefault="003640ED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="00912791" w:rsidRPr="001D142F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 w:rsidR="00AF67B1">
              <w:rPr>
                <w:rFonts w:ascii="宋体" w:hAnsi="宋体"/>
                <w:sz w:val="18"/>
                <w:szCs w:val="18"/>
              </w:rPr>
              <w:t>201</w:t>
            </w:r>
            <w:r w:rsidR="00912791">
              <w:rPr>
                <w:rFonts w:ascii="宋体" w:hAnsi="宋体" w:hint="eastAsia"/>
                <w:sz w:val="18"/>
                <w:szCs w:val="18"/>
              </w:rPr>
              <w:t>7</w:t>
            </w:r>
            <w:r w:rsidR="00912791" w:rsidRPr="001D142F">
              <w:rPr>
                <w:rFonts w:ascii="宋体" w:hAnsi="宋体" w:hint="eastAsia"/>
                <w:sz w:val="18"/>
                <w:szCs w:val="18"/>
              </w:rPr>
              <w:t>级新生转专业学生名册上报学院审批并上传学信网；</w:t>
            </w:r>
          </w:p>
          <w:p w:rsidR="003640ED" w:rsidRPr="001D142F" w:rsidRDefault="003640ED" w:rsidP="00912791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912791" w:rsidRPr="001D142F">
              <w:rPr>
                <w:rFonts w:ascii="宋体" w:hAnsi="宋体" w:hint="eastAsia"/>
                <w:sz w:val="18"/>
                <w:szCs w:val="18"/>
              </w:rPr>
              <w:t>举行</w:t>
            </w:r>
            <w:r w:rsidR="00912791" w:rsidRPr="001D142F">
              <w:rPr>
                <w:rFonts w:ascii="宋体" w:hAnsi="宋体"/>
                <w:sz w:val="18"/>
                <w:szCs w:val="18"/>
              </w:rPr>
              <w:t>201</w:t>
            </w:r>
            <w:r w:rsidR="00912791">
              <w:rPr>
                <w:rFonts w:ascii="宋体" w:hAnsi="宋体" w:hint="eastAsia"/>
                <w:sz w:val="18"/>
                <w:szCs w:val="18"/>
              </w:rPr>
              <w:t>8年师生技能竞赛活动；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137" w:type="dxa"/>
            <w:vAlign w:val="center"/>
          </w:tcPr>
          <w:p w:rsidR="003640ED" w:rsidRPr="001D142F" w:rsidRDefault="00746C4F" w:rsidP="00746C4F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034" w:type="dxa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．期中教学检查；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．学生评教；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．组织普通“专升本”报名；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4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Pr="001D142F">
              <w:rPr>
                <w:rFonts w:ascii="宋体" w:hAnsi="宋体"/>
                <w:sz w:val="18"/>
                <w:szCs w:val="18"/>
              </w:rPr>
              <w:t>201</w:t>
            </w:r>
            <w:r w:rsidR="00C25A8D">
              <w:rPr>
                <w:rFonts w:ascii="宋体" w:hAnsi="宋体" w:hint="eastAsia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级学生学费清理，并报送准予毕业的学生名册；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．实训教学现场“</w:t>
            </w:r>
            <w:r w:rsidRPr="001D142F">
              <w:rPr>
                <w:rFonts w:ascii="宋体" w:hAnsi="宋体"/>
                <w:sz w:val="18"/>
                <w:szCs w:val="18"/>
              </w:rPr>
              <w:t>6S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”管理工作回头看；</w:t>
            </w:r>
          </w:p>
          <w:p w:rsidR="003640ED" w:rsidRPr="001D142F" w:rsidRDefault="003640ED" w:rsidP="00A55135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6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．启动校园科技周活动；</w:t>
            </w:r>
          </w:p>
          <w:p w:rsidR="003640ED" w:rsidRPr="001D142F" w:rsidRDefault="003640ED" w:rsidP="009A44E4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7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、产教融合项目中期检查；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137" w:type="dxa"/>
            <w:vAlign w:val="center"/>
          </w:tcPr>
          <w:p w:rsidR="003640ED" w:rsidRPr="001D142F" w:rsidRDefault="003640ED" w:rsidP="00746C4F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5.</w:t>
            </w:r>
            <w:r w:rsidR="00746C4F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1-5.</w:t>
            </w:r>
            <w:r w:rsidR="00746C4F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7034" w:type="dxa"/>
            <w:vAlign w:val="center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BF48E5" w:rsidRPr="001D142F">
              <w:rPr>
                <w:rFonts w:ascii="宋体" w:hAnsi="宋体" w:hint="eastAsia"/>
                <w:sz w:val="18"/>
                <w:szCs w:val="18"/>
              </w:rPr>
              <w:t>召开期中教学检查暨教学督导反馈工作会议；</w:t>
            </w:r>
          </w:p>
          <w:p w:rsidR="003640ED" w:rsidRPr="001D142F" w:rsidRDefault="003640ED">
            <w:pPr>
              <w:widowControl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BF48E5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编制</w:t>
            </w:r>
            <w:r w:rsidR="00BF48E5" w:rsidRPr="001D142F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="00BF48E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BF48E5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年下学期实训教学实施计划；</w:t>
            </w:r>
          </w:p>
          <w:p w:rsidR="00980F91" w:rsidRDefault="003640ED" w:rsidP="00BF48E5">
            <w:pPr>
              <w:widowControl/>
              <w:spacing w:line="3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BF48E5" w:rsidRPr="001D142F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="00BF48E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BF48E5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年度下学期排课；</w:t>
            </w:r>
          </w:p>
          <w:p w:rsidR="003640ED" w:rsidRPr="001D142F" w:rsidRDefault="00980F91" w:rsidP="00980F91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A15B3F">
              <w:rPr>
                <w:rFonts w:ascii="宋体" w:hAnsi="宋体" w:hint="eastAsia"/>
                <w:sz w:val="18"/>
                <w:szCs w:val="18"/>
              </w:rPr>
              <w:t>.</w:t>
            </w:r>
            <w:r w:rsidR="00E0701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中青年教师理实一体化教学比赛活动；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137" w:type="dxa"/>
            <w:vAlign w:val="center"/>
          </w:tcPr>
          <w:p w:rsidR="003640ED" w:rsidRPr="001D142F" w:rsidRDefault="003640ED" w:rsidP="00A0251C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5.</w:t>
            </w:r>
            <w:r w:rsidR="00A0251C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8-</w:t>
            </w:r>
            <w:r w:rsidR="00A0251C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 w:rsidR="00A0251C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034" w:type="dxa"/>
          </w:tcPr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2F1242" w:rsidRPr="001D142F">
              <w:rPr>
                <w:rFonts w:ascii="宋体" w:hAnsi="宋体" w:hint="eastAsia"/>
                <w:sz w:val="18"/>
                <w:szCs w:val="18"/>
              </w:rPr>
              <w:t>录入</w:t>
            </w:r>
            <w:r w:rsidR="002F1242" w:rsidRPr="001D142F">
              <w:rPr>
                <w:rFonts w:ascii="宋体" w:hAnsi="宋体"/>
                <w:sz w:val="18"/>
                <w:szCs w:val="18"/>
              </w:rPr>
              <w:t>201</w:t>
            </w:r>
            <w:r w:rsidR="002F1242">
              <w:rPr>
                <w:rFonts w:ascii="宋体" w:hAnsi="宋体" w:hint="eastAsia"/>
                <w:sz w:val="18"/>
                <w:szCs w:val="18"/>
              </w:rPr>
              <w:t>5</w:t>
            </w:r>
            <w:r w:rsidR="002F1242" w:rsidRPr="001D142F">
              <w:rPr>
                <w:rFonts w:ascii="宋体" w:hAnsi="宋体" w:hint="eastAsia"/>
                <w:sz w:val="18"/>
                <w:szCs w:val="18"/>
              </w:rPr>
              <w:t>级毕业生信息；</w:t>
            </w:r>
          </w:p>
          <w:p w:rsidR="003640ED" w:rsidRDefault="003640ED" w:rsidP="002F124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2F1242" w:rsidRPr="001D142F">
              <w:rPr>
                <w:rFonts w:ascii="宋体"/>
                <w:sz w:val="18"/>
                <w:szCs w:val="18"/>
              </w:rPr>
              <w:t xml:space="preserve"> </w:t>
            </w:r>
            <w:r w:rsidR="002F1242" w:rsidRPr="001D142F">
              <w:rPr>
                <w:rFonts w:ascii="宋体" w:hAnsi="宋体"/>
                <w:sz w:val="18"/>
                <w:szCs w:val="18"/>
              </w:rPr>
              <w:t>201</w:t>
            </w:r>
            <w:r w:rsidR="002F1242">
              <w:rPr>
                <w:rFonts w:ascii="宋体" w:hAnsi="宋体" w:hint="eastAsia"/>
                <w:sz w:val="18"/>
                <w:szCs w:val="18"/>
              </w:rPr>
              <w:t>8</w:t>
            </w:r>
            <w:r w:rsidR="002F1242" w:rsidRPr="001D142F">
              <w:rPr>
                <w:rFonts w:ascii="宋体" w:hAnsi="宋体" w:hint="eastAsia"/>
                <w:sz w:val="18"/>
                <w:szCs w:val="18"/>
              </w:rPr>
              <w:t>届顶岗实习巡回检查总结、反馈；</w:t>
            </w:r>
          </w:p>
          <w:p w:rsidR="007A5A1D" w:rsidRDefault="007A5A1D" w:rsidP="007A5A1D">
            <w:pPr>
              <w:widowControl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．实</w:t>
            </w:r>
            <w:r w:rsidR="00D73AA5">
              <w:rPr>
                <w:rFonts w:ascii="宋体" w:hAnsi="宋体" w:hint="eastAsia"/>
                <w:sz w:val="18"/>
                <w:szCs w:val="18"/>
              </w:rPr>
              <w:t>训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室使用频率统计、各类设备使用管理资料归档、实训资料（含开放实训）的搜集整理、归档、检查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7A5A1D" w:rsidRDefault="007A5A1D" w:rsidP="007A5A1D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 w:rsidR="00DC4002">
              <w:rPr>
                <w:rFonts w:ascii="宋体" w:hAnsi="宋体"/>
                <w:sz w:val="18"/>
                <w:szCs w:val="18"/>
              </w:rPr>
              <w:t xml:space="preserve"> </w:t>
            </w:r>
            <w:r w:rsidR="00DC4002" w:rsidRPr="001D142F">
              <w:rPr>
                <w:rFonts w:ascii="宋体" w:hAnsi="宋体" w:hint="eastAsia"/>
                <w:sz w:val="18"/>
                <w:szCs w:val="18"/>
              </w:rPr>
              <w:t>创新</w:t>
            </w:r>
            <w:r w:rsidR="00DC4002">
              <w:rPr>
                <w:rFonts w:ascii="宋体" w:hAnsi="宋体" w:hint="eastAsia"/>
                <w:sz w:val="18"/>
                <w:szCs w:val="18"/>
              </w:rPr>
              <w:t>发展</w:t>
            </w:r>
            <w:r w:rsidR="00DC4002" w:rsidRPr="001D142F">
              <w:rPr>
                <w:rFonts w:ascii="宋体" w:hAnsi="宋体" w:hint="eastAsia"/>
                <w:sz w:val="18"/>
                <w:szCs w:val="18"/>
              </w:rPr>
              <w:t>行动计划</w:t>
            </w:r>
            <w:r w:rsidR="00DC4002">
              <w:rPr>
                <w:rFonts w:ascii="宋体" w:hAnsi="宋体" w:hint="eastAsia"/>
                <w:sz w:val="18"/>
                <w:szCs w:val="18"/>
              </w:rPr>
              <w:t>工作检查；</w:t>
            </w:r>
          </w:p>
          <w:p w:rsidR="00D73AA5" w:rsidRDefault="00D73AA5" w:rsidP="00DC4002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</w:t>
            </w:r>
            <w:r w:rsidR="00862F51">
              <w:rPr>
                <w:rFonts w:ascii="宋体" w:hAnsi="宋体" w:hint="eastAsia"/>
                <w:sz w:val="18"/>
                <w:szCs w:val="18"/>
              </w:rPr>
              <w:t>．</w:t>
            </w:r>
            <w:r w:rsidR="00DC4002">
              <w:rPr>
                <w:rFonts w:ascii="宋体" w:hint="eastAsia"/>
                <w:sz w:val="18"/>
                <w:szCs w:val="18"/>
              </w:rPr>
              <w:t>市场调研与人才培养方案修订交流会；</w:t>
            </w:r>
          </w:p>
          <w:p w:rsidR="00C134C4" w:rsidRPr="001D142F" w:rsidRDefault="00C134C4" w:rsidP="00C134C4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Pr="001D142F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级学生顶岗实习返校安排及毕业设计答辩；</w:t>
            </w:r>
          </w:p>
          <w:p w:rsidR="00C134C4" w:rsidRPr="001D142F" w:rsidRDefault="00C134C4" w:rsidP="00C134C4">
            <w:pPr>
              <w:widowControl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各专业</w:t>
            </w: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级大中专学生满意度调查；</w:t>
            </w:r>
          </w:p>
          <w:p w:rsidR="00C134C4" w:rsidRPr="00C134C4" w:rsidRDefault="00C134C4" w:rsidP="00C134C4">
            <w:pPr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．各专业</w:t>
            </w: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级大中专学生毕业典礼；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3640ED" w:rsidRPr="001D142F" w:rsidRDefault="00A0251C" w:rsidP="00A0251C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.1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034" w:type="dxa"/>
            <w:vAlign w:val="center"/>
          </w:tcPr>
          <w:p w:rsidR="003640ED" w:rsidRPr="001D142F" w:rsidRDefault="003640E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="00730E57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各教学单位集中组织学生评教；</w:t>
            </w:r>
          </w:p>
          <w:p w:rsidR="003640ED" w:rsidRPr="001D142F" w:rsidRDefault="003640E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="00730E57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组织实训项目两级抽考；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="00730E57" w:rsidRPr="001D142F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 w:rsidR="00730E57" w:rsidRPr="001D142F">
              <w:rPr>
                <w:rFonts w:ascii="宋体" w:hAnsi="宋体"/>
                <w:sz w:val="18"/>
                <w:szCs w:val="18"/>
              </w:rPr>
              <w:t>201</w:t>
            </w:r>
            <w:r w:rsidR="00730E57">
              <w:rPr>
                <w:rFonts w:ascii="宋体" w:hAnsi="宋体" w:hint="eastAsia"/>
                <w:sz w:val="18"/>
                <w:szCs w:val="18"/>
              </w:rPr>
              <w:t>5</w:t>
            </w:r>
            <w:r w:rsidR="00730E57" w:rsidRPr="001D142F">
              <w:rPr>
                <w:rFonts w:ascii="宋体" w:hAnsi="宋体" w:hint="eastAsia"/>
                <w:sz w:val="18"/>
                <w:szCs w:val="18"/>
              </w:rPr>
              <w:t>级学生所欠图书清还；</w:t>
            </w:r>
          </w:p>
          <w:p w:rsidR="003640ED" w:rsidRPr="001D142F" w:rsidRDefault="003640ED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4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730E57" w:rsidRPr="001D142F">
              <w:rPr>
                <w:rFonts w:ascii="宋体"/>
                <w:sz w:val="18"/>
                <w:szCs w:val="18"/>
              </w:rPr>
              <w:t xml:space="preserve"> </w:t>
            </w:r>
            <w:r w:rsidR="00730E57" w:rsidRPr="001D142F">
              <w:rPr>
                <w:rFonts w:ascii="宋体" w:hAnsi="宋体"/>
                <w:sz w:val="18"/>
                <w:szCs w:val="18"/>
              </w:rPr>
              <w:t>201</w:t>
            </w:r>
            <w:r w:rsidR="00730E57">
              <w:rPr>
                <w:rFonts w:ascii="宋体" w:hAnsi="宋体" w:hint="eastAsia"/>
                <w:sz w:val="18"/>
                <w:szCs w:val="18"/>
              </w:rPr>
              <w:t>5</w:t>
            </w:r>
            <w:r w:rsidR="00730E57" w:rsidRPr="001D142F">
              <w:rPr>
                <w:rFonts w:ascii="宋体" w:hAnsi="宋体" w:hint="eastAsia"/>
                <w:sz w:val="18"/>
                <w:szCs w:val="18"/>
              </w:rPr>
              <w:t>级学生教材费用清算；</w:t>
            </w:r>
          </w:p>
          <w:p w:rsidR="003640ED" w:rsidRPr="001D142F" w:rsidRDefault="003640ED" w:rsidP="003B7329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5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730E57" w:rsidRPr="001D142F">
              <w:rPr>
                <w:rFonts w:ascii="宋体" w:hAnsi="宋体" w:hint="eastAsia"/>
                <w:sz w:val="18"/>
                <w:szCs w:val="18"/>
              </w:rPr>
              <w:t>自主进程课程建设中期检查。</w:t>
            </w:r>
          </w:p>
          <w:p w:rsidR="003640ED" w:rsidRDefault="003640ED" w:rsidP="003B732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6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730E57">
              <w:rPr>
                <w:rFonts w:ascii="宋体" w:hAnsi="宋体" w:hint="eastAsia"/>
                <w:sz w:val="18"/>
                <w:szCs w:val="18"/>
              </w:rPr>
              <w:t>安排期末考试相关事宜；</w:t>
            </w:r>
          </w:p>
          <w:p w:rsidR="00E45303" w:rsidRPr="00730E57" w:rsidRDefault="009D5F6B" w:rsidP="00730E5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730E57">
              <w:rPr>
                <w:rFonts w:ascii="宋体" w:hAnsi="宋体" w:hint="eastAsia"/>
                <w:sz w:val="18"/>
                <w:szCs w:val="18"/>
              </w:rPr>
              <w:t>组织技能高考学生参加高考；</w:t>
            </w:r>
            <w:r w:rsidR="00730E57" w:rsidRPr="001D142F">
              <w:rPr>
                <w:rFonts w:ascii="宋体"/>
                <w:sz w:val="18"/>
                <w:szCs w:val="18"/>
              </w:rPr>
              <w:t xml:space="preserve"> 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1137" w:type="dxa"/>
            <w:vAlign w:val="center"/>
          </w:tcPr>
          <w:p w:rsidR="003640ED" w:rsidRPr="001D142F" w:rsidRDefault="00A0251C" w:rsidP="00A0251C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7034" w:type="dxa"/>
          </w:tcPr>
          <w:p w:rsidR="00772784" w:rsidRPr="00DA361A" w:rsidRDefault="00772784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DA361A">
              <w:rPr>
                <w:rFonts w:ascii="宋体" w:hAnsi="宋体" w:hint="eastAsia"/>
                <w:b/>
                <w:sz w:val="18"/>
                <w:szCs w:val="18"/>
              </w:rPr>
              <w:t>6月16日（周六）——6月18日（周一 端午节）放假；</w:t>
            </w:r>
          </w:p>
          <w:p w:rsidR="003640ED" w:rsidRDefault="00C134C4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3640ED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="003640ED" w:rsidRPr="001D142F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="003640ED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年实训室建设论证和专业申报论证会。</w:t>
            </w:r>
          </w:p>
          <w:p w:rsidR="00735317" w:rsidRDefault="00C134C4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735317">
              <w:rPr>
                <w:rFonts w:ascii="宋体" w:hAnsi="宋体" w:cs="宋体" w:hint="eastAsia"/>
                <w:kern w:val="0"/>
                <w:sz w:val="18"/>
                <w:szCs w:val="18"/>
              </w:rPr>
              <w:t>. 期末教学检查；</w:t>
            </w:r>
          </w:p>
          <w:p w:rsidR="007A5A1D" w:rsidRDefault="00C134C4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577F2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7A5A1D">
              <w:rPr>
                <w:rFonts w:ascii="宋体" w:hAnsi="宋体" w:cs="宋体" w:hint="eastAsia"/>
                <w:kern w:val="0"/>
                <w:sz w:val="18"/>
                <w:szCs w:val="18"/>
              </w:rPr>
              <w:t>考查课、技能课、选修课考核工作；</w:t>
            </w:r>
          </w:p>
          <w:p w:rsidR="007A5A1D" w:rsidRPr="001D142F" w:rsidRDefault="00C134C4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577F24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7A5A1D">
              <w:rPr>
                <w:rFonts w:ascii="宋体" w:hAnsi="宋体" w:cs="宋体" w:hint="eastAsia"/>
                <w:kern w:val="0"/>
                <w:sz w:val="18"/>
                <w:szCs w:val="18"/>
              </w:rPr>
              <w:t>组织学生网上选课；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7" w:type="dxa"/>
            <w:vAlign w:val="center"/>
          </w:tcPr>
          <w:p w:rsidR="003640ED" w:rsidRPr="001D142F" w:rsidRDefault="00A0251C" w:rsidP="00A0251C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  <w:r w:rsidR="003640ED" w:rsidRPr="001D142F">
              <w:rPr>
                <w:rFonts w:asci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18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-6.2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034" w:type="dxa"/>
          </w:tcPr>
          <w:p w:rsidR="003640ED" w:rsidRPr="001D142F" w:rsidRDefault="003640ED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2F1242" w:rsidRPr="001D142F">
              <w:rPr>
                <w:rFonts w:ascii="宋体" w:hAnsi="宋体" w:hint="eastAsia"/>
                <w:sz w:val="18"/>
                <w:szCs w:val="18"/>
              </w:rPr>
              <w:t>协助学生做好普通“专升本”考试；</w:t>
            </w:r>
          </w:p>
          <w:p w:rsidR="003640ED" w:rsidRPr="001D142F" w:rsidRDefault="003640ED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84303F">
              <w:rPr>
                <w:rFonts w:ascii="宋体" w:hAnsi="宋体" w:cs="宋体" w:hint="eastAsia"/>
                <w:kern w:val="0"/>
                <w:sz w:val="18"/>
                <w:szCs w:val="18"/>
              </w:rPr>
              <w:t>打印毕业证书并上报学院审批发放</w:t>
            </w:r>
            <w:r w:rsidR="002F1242" w:rsidRPr="001D142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3640ED" w:rsidRPr="001D142F" w:rsidRDefault="003640ED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2F1242" w:rsidRPr="001D142F">
              <w:rPr>
                <w:rFonts w:ascii="宋体" w:hAnsi="宋体" w:hint="eastAsia"/>
                <w:sz w:val="18"/>
                <w:szCs w:val="18"/>
              </w:rPr>
              <w:t>下学期教材征订</w:t>
            </w:r>
            <w:r w:rsidR="002F1242">
              <w:rPr>
                <w:rFonts w:ascii="宋体" w:hAnsi="宋体" w:hint="eastAsia"/>
                <w:sz w:val="18"/>
                <w:szCs w:val="18"/>
              </w:rPr>
              <w:t>招标</w:t>
            </w:r>
            <w:r w:rsidR="002F1242" w:rsidRPr="001D142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3640ED" w:rsidRPr="001D142F" w:rsidRDefault="003640ED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4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2F1242">
              <w:rPr>
                <w:rFonts w:ascii="宋体" w:hAnsi="宋体" w:cs="宋体" w:hint="eastAsia"/>
                <w:kern w:val="0"/>
                <w:sz w:val="18"/>
                <w:szCs w:val="18"/>
              </w:rPr>
              <w:t>拟定</w:t>
            </w:r>
            <w:r w:rsidR="002F1242" w:rsidRPr="001D142F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="002F1242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2F1242"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年下学期实训教学耗材购置计划；</w:t>
            </w:r>
          </w:p>
          <w:p w:rsidR="003640ED" w:rsidRPr="001D142F" w:rsidRDefault="003640ED" w:rsidP="00555412">
            <w:pPr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D142F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 w:rsidR="002F1242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 w:rsidR="00F42DC0">
              <w:rPr>
                <w:rFonts w:ascii="宋体" w:hAnsi="宋体" w:cs="宋体" w:hint="eastAsia"/>
                <w:kern w:val="0"/>
                <w:sz w:val="18"/>
                <w:szCs w:val="18"/>
              </w:rPr>
              <w:t>才</w:t>
            </w:r>
            <w:r w:rsidR="002F1242">
              <w:rPr>
                <w:rFonts w:ascii="宋体" w:hAnsi="宋体" w:cs="宋体" w:hint="eastAsia"/>
                <w:kern w:val="0"/>
                <w:sz w:val="18"/>
                <w:szCs w:val="18"/>
              </w:rPr>
              <w:t>培养方案修订、课程标准制定检查；</w:t>
            </w:r>
          </w:p>
          <w:p w:rsidR="003640ED" w:rsidRDefault="003640ED" w:rsidP="002F1242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 xml:space="preserve">6. </w:t>
            </w:r>
            <w:r w:rsidR="002F1242">
              <w:rPr>
                <w:rFonts w:ascii="宋体" w:hAnsi="宋体" w:cs="宋体" w:hint="eastAsia"/>
                <w:kern w:val="0"/>
                <w:sz w:val="18"/>
                <w:szCs w:val="18"/>
              </w:rPr>
              <w:t>期末考试；</w:t>
            </w:r>
          </w:p>
          <w:p w:rsidR="002F1242" w:rsidRPr="0084303F" w:rsidRDefault="002F1242" w:rsidP="0084303F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1D142F"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8430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6月23日学生放假离校；</w:t>
            </w:r>
          </w:p>
        </w:tc>
      </w:tr>
      <w:tr w:rsidR="003640ED" w:rsidRPr="001D142F">
        <w:trPr>
          <w:cantSplit/>
          <w:trHeight w:val="227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614069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1137" w:type="dxa"/>
            <w:vAlign w:val="center"/>
          </w:tcPr>
          <w:p w:rsidR="003640ED" w:rsidRPr="001D142F" w:rsidRDefault="003640ED" w:rsidP="00A0251C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6.</w:t>
            </w:r>
            <w:r w:rsidR="00A0251C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5-</w:t>
            </w:r>
            <w:r w:rsidR="00A0251C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 w:rsidR="00A0251C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34" w:type="dxa"/>
          </w:tcPr>
          <w:p w:rsidR="003640ED" w:rsidRPr="00021D99" w:rsidRDefault="003640ED" w:rsidP="00555412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021D99">
              <w:rPr>
                <w:rFonts w:ascii="宋体" w:hAnsi="宋体"/>
                <w:sz w:val="18"/>
                <w:szCs w:val="18"/>
              </w:rPr>
              <w:t>1</w:t>
            </w:r>
            <w:r w:rsidRPr="00021D99">
              <w:rPr>
                <w:rFonts w:ascii="宋体" w:hAnsi="宋体" w:hint="eastAsia"/>
                <w:sz w:val="18"/>
                <w:szCs w:val="18"/>
              </w:rPr>
              <w:t>．</w:t>
            </w:r>
            <w:r w:rsidR="009405C4" w:rsidRPr="001D142F">
              <w:rPr>
                <w:rFonts w:ascii="宋体" w:hAnsi="宋体" w:hint="eastAsia"/>
                <w:sz w:val="18"/>
                <w:szCs w:val="18"/>
              </w:rPr>
              <w:t>检查验收实践教学安全月活动；</w:t>
            </w:r>
          </w:p>
          <w:p w:rsidR="003640ED" w:rsidRPr="001D142F" w:rsidRDefault="003640ED" w:rsidP="00555412">
            <w:pPr>
              <w:adjustRightInd w:val="0"/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2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9405C4" w:rsidRPr="001D142F">
              <w:rPr>
                <w:rFonts w:ascii="宋体" w:hAnsi="宋体" w:hint="eastAsia"/>
                <w:sz w:val="18"/>
                <w:szCs w:val="18"/>
              </w:rPr>
              <w:t>确定参加省培、国培、境外培训教师名单；</w:t>
            </w:r>
          </w:p>
          <w:p w:rsidR="00D73AA5" w:rsidRPr="00671FCD" w:rsidRDefault="003640ED" w:rsidP="009405C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3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9405C4" w:rsidRPr="001D142F">
              <w:rPr>
                <w:rFonts w:ascii="宋体" w:hAnsi="宋体" w:hint="eastAsia"/>
                <w:sz w:val="18"/>
                <w:szCs w:val="18"/>
              </w:rPr>
              <w:t>创新</w:t>
            </w:r>
            <w:r w:rsidR="009405C4">
              <w:rPr>
                <w:rFonts w:ascii="宋体" w:hAnsi="宋体" w:hint="eastAsia"/>
                <w:sz w:val="18"/>
                <w:szCs w:val="18"/>
              </w:rPr>
              <w:t>发展</w:t>
            </w:r>
            <w:r w:rsidR="009405C4" w:rsidRPr="001D142F">
              <w:rPr>
                <w:rFonts w:ascii="宋体" w:hAnsi="宋体" w:hint="eastAsia"/>
                <w:sz w:val="18"/>
                <w:szCs w:val="18"/>
              </w:rPr>
              <w:t>行动计划</w:t>
            </w:r>
            <w:r w:rsidR="009405C4">
              <w:rPr>
                <w:rFonts w:ascii="宋体" w:hAnsi="宋体" w:hint="eastAsia"/>
                <w:sz w:val="18"/>
                <w:szCs w:val="18"/>
              </w:rPr>
              <w:t>工作检查；</w:t>
            </w:r>
            <w:r w:rsidR="009405C4" w:rsidRPr="001D142F">
              <w:rPr>
                <w:rFonts w:ascii="宋体"/>
                <w:sz w:val="18"/>
                <w:szCs w:val="18"/>
              </w:rPr>
              <w:t xml:space="preserve"> </w:t>
            </w:r>
          </w:p>
        </w:tc>
      </w:tr>
      <w:tr w:rsidR="003640ED" w:rsidRPr="001D142F" w:rsidTr="00CE6AB3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3640ED" w:rsidRPr="001D142F" w:rsidRDefault="003640ED" w:rsidP="00CE6AB3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1137" w:type="dxa"/>
            <w:vAlign w:val="center"/>
          </w:tcPr>
          <w:p w:rsidR="003640ED" w:rsidRPr="001D142F" w:rsidRDefault="00A0251C" w:rsidP="00CE6AB3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2-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</w:t>
            </w:r>
            <w:r w:rsidR="003640ED"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7034" w:type="dxa"/>
            <w:vAlign w:val="center"/>
          </w:tcPr>
          <w:p w:rsidR="003640ED" w:rsidRPr="002A6691" w:rsidRDefault="003640ED" w:rsidP="001355D2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1D142F">
              <w:rPr>
                <w:rFonts w:ascii="宋体" w:hAnsi="宋体"/>
                <w:sz w:val="18"/>
                <w:szCs w:val="18"/>
              </w:rPr>
              <w:t>1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．</w:t>
            </w:r>
            <w:r w:rsidR="002A6691">
              <w:rPr>
                <w:rFonts w:ascii="宋体" w:hAnsi="宋体" w:hint="eastAsia"/>
                <w:sz w:val="18"/>
                <w:szCs w:val="18"/>
              </w:rPr>
              <w:t>教学设备、耗材库存盘点；设备完好率检查统计</w:t>
            </w:r>
            <w:r w:rsidRPr="001D142F">
              <w:rPr>
                <w:rFonts w:ascii="宋体" w:hAnsi="宋体" w:hint="eastAsia"/>
                <w:sz w:val="18"/>
                <w:szCs w:val="18"/>
              </w:rPr>
              <w:t>；</w:t>
            </w:r>
          </w:p>
        </w:tc>
      </w:tr>
      <w:tr w:rsidR="00CE6AB3" w:rsidRPr="001D142F" w:rsidTr="00CE6AB3">
        <w:trPr>
          <w:cantSplit/>
          <w:trHeight w:val="417"/>
          <w:jc w:val="center"/>
        </w:trPr>
        <w:tc>
          <w:tcPr>
            <w:tcW w:w="722" w:type="dxa"/>
            <w:vAlign w:val="center"/>
          </w:tcPr>
          <w:p w:rsidR="00CE6AB3" w:rsidRPr="001D142F" w:rsidRDefault="00CE6AB3" w:rsidP="0061406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137" w:type="dxa"/>
            <w:vAlign w:val="center"/>
          </w:tcPr>
          <w:p w:rsidR="00CE6AB3" w:rsidRDefault="00CE6AB3" w:rsidP="00144EED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 w:rsidR="00144EED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9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</w:t>
            </w:r>
            <w:r w:rsidRPr="001D142F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034" w:type="dxa"/>
            <w:vAlign w:val="center"/>
          </w:tcPr>
          <w:p w:rsidR="00CE6AB3" w:rsidRPr="001D142F" w:rsidRDefault="001355D2" w:rsidP="00BA1FC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  <w:shd w:val="clear" w:color="auto" w:fill="FFFFFF"/>
              </w:rPr>
              <w:t>1</w:t>
            </w:r>
            <w:r w:rsidR="00CE6AB3" w:rsidRPr="001D142F">
              <w:rPr>
                <w:rFonts w:ascii="宋体" w:hAnsi="宋体" w:cs="Arial" w:hint="eastAsia"/>
                <w:sz w:val="18"/>
                <w:szCs w:val="18"/>
                <w:shd w:val="clear" w:color="auto" w:fill="FFFFFF"/>
              </w:rPr>
              <w:t>．</w:t>
            </w:r>
            <w:r w:rsidR="00BA1FC3">
              <w:rPr>
                <w:rFonts w:ascii="宋体" w:hAnsi="宋体" w:cs="Arial" w:hint="eastAsia"/>
                <w:sz w:val="18"/>
                <w:szCs w:val="18"/>
                <w:shd w:val="clear" w:color="auto" w:fill="FFFFFF"/>
              </w:rPr>
              <w:t>教师</w:t>
            </w:r>
            <w:r w:rsidR="00CE6AB3">
              <w:rPr>
                <w:rFonts w:ascii="宋体" w:hAnsi="宋体" w:cs="Arial" w:hint="eastAsia"/>
                <w:sz w:val="18"/>
                <w:szCs w:val="18"/>
                <w:shd w:val="clear" w:color="auto" w:fill="FFFFFF"/>
              </w:rPr>
              <w:t>7月10日离校</w:t>
            </w:r>
            <w:r w:rsidR="00BA1FC3">
              <w:rPr>
                <w:rFonts w:ascii="宋体" w:hAnsi="宋体" w:cs="Arial" w:hint="eastAsia"/>
                <w:sz w:val="18"/>
                <w:szCs w:val="18"/>
                <w:shd w:val="clear" w:color="auto" w:fill="FFFFFF"/>
              </w:rPr>
              <w:t>，干部7月12日离校</w:t>
            </w:r>
            <w:r w:rsidR="00CE6AB3">
              <w:rPr>
                <w:rFonts w:ascii="宋体" w:hAnsi="宋体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32FCA" w:rsidRPr="001D142F" w:rsidTr="00C14B43">
        <w:trPr>
          <w:cantSplit/>
          <w:trHeight w:val="1403"/>
          <w:jc w:val="center"/>
        </w:trPr>
        <w:tc>
          <w:tcPr>
            <w:tcW w:w="8893" w:type="dxa"/>
            <w:gridSpan w:val="3"/>
            <w:vAlign w:val="center"/>
          </w:tcPr>
          <w:p w:rsidR="00332FCA" w:rsidRPr="00E12286" w:rsidRDefault="00332FCA" w:rsidP="00F9557A">
            <w:pPr>
              <w:rPr>
                <w:rFonts w:ascii="宋体" w:hAnsi="宋体"/>
                <w:b/>
                <w:szCs w:val="21"/>
              </w:rPr>
            </w:pPr>
            <w:r w:rsidRPr="00E12286">
              <w:rPr>
                <w:rFonts w:ascii="宋体" w:hAnsi="宋体" w:hint="eastAsia"/>
                <w:b/>
                <w:szCs w:val="21"/>
              </w:rPr>
              <w:t>注：2018-2019学年度第</w:t>
            </w:r>
            <w:r w:rsidR="00680405" w:rsidRPr="00E12286">
              <w:rPr>
                <w:rFonts w:ascii="宋体" w:hAnsi="宋体" w:hint="eastAsia"/>
                <w:b/>
                <w:szCs w:val="21"/>
              </w:rPr>
              <w:t>1</w:t>
            </w:r>
            <w:r w:rsidRPr="00E12286">
              <w:rPr>
                <w:rFonts w:ascii="宋体" w:hAnsi="宋体" w:hint="eastAsia"/>
                <w:b/>
                <w:szCs w:val="21"/>
              </w:rPr>
              <w:t>学期</w:t>
            </w:r>
            <w:r w:rsidR="00925F15" w:rsidRPr="00E12286">
              <w:rPr>
                <w:rFonts w:ascii="宋体" w:hAnsi="宋体" w:hint="eastAsia"/>
                <w:b/>
                <w:szCs w:val="21"/>
              </w:rPr>
              <w:t>高职老生</w:t>
            </w:r>
            <w:r w:rsidR="00680405" w:rsidRPr="00E12286">
              <w:rPr>
                <w:rFonts w:ascii="宋体" w:hAnsi="宋体" w:hint="eastAsia"/>
                <w:b/>
                <w:szCs w:val="21"/>
              </w:rPr>
              <w:t>报到时间为8月30日、31日，新生报到时间为9月2日、3日</w:t>
            </w:r>
            <w:r w:rsidR="00FD411D" w:rsidRPr="00E12286">
              <w:rPr>
                <w:rFonts w:ascii="宋体" w:hAnsi="宋体" w:hint="eastAsia"/>
                <w:b/>
                <w:szCs w:val="21"/>
              </w:rPr>
              <w:t>；</w:t>
            </w:r>
            <w:r w:rsidR="00925F15" w:rsidRPr="00E12286">
              <w:rPr>
                <w:rFonts w:ascii="宋体" w:hAnsi="宋体" w:hint="eastAsia"/>
                <w:b/>
                <w:szCs w:val="21"/>
              </w:rPr>
              <w:t>中职老生报到时间为9月2日，新生报到时间为8月22、23日</w:t>
            </w:r>
            <w:r w:rsidR="00FD411D" w:rsidRPr="00E12286">
              <w:rPr>
                <w:rFonts w:ascii="宋体" w:hAnsi="宋体" w:hint="eastAsia"/>
                <w:szCs w:val="21"/>
              </w:rPr>
              <w:t>；</w:t>
            </w:r>
            <w:r w:rsidR="00FD411D" w:rsidRPr="00E12286">
              <w:rPr>
                <w:rFonts w:ascii="宋体" w:hAnsi="宋体" w:hint="eastAsia"/>
                <w:b/>
                <w:szCs w:val="21"/>
              </w:rPr>
              <w:t>电大教学部</w:t>
            </w:r>
            <w:r w:rsidR="00FD411D" w:rsidRPr="00E12286">
              <w:rPr>
                <w:rFonts w:ascii="宋体" w:hAnsi="宋体"/>
                <w:b/>
                <w:szCs w:val="21"/>
              </w:rPr>
              <w:t>老生9月15日</w:t>
            </w:r>
            <w:r w:rsidR="00FD411D" w:rsidRPr="00E12286">
              <w:rPr>
                <w:rFonts w:ascii="宋体" w:hAnsi="宋体" w:hint="eastAsia"/>
                <w:b/>
                <w:szCs w:val="21"/>
              </w:rPr>
              <w:t>开学</w:t>
            </w:r>
            <w:r w:rsidR="00FD411D" w:rsidRPr="00E12286">
              <w:rPr>
                <w:rFonts w:ascii="宋体" w:hAnsi="宋体"/>
                <w:b/>
                <w:szCs w:val="21"/>
              </w:rPr>
              <w:t>，新生10月15日</w:t>
            </w:r>
            <w:r w:rsidR="00FD411D" w:rsidRPr="00E12286">
              <w:rPr>
                <w:rFonts w:ascii="宋体" w:hAnsi="宋体" w:hint="eastAsia"/>
                <w:b/>
                <w:szCs w:val="21"/>
              </w:rPr>
              <w:t>开学。</w:t>
            </w:r>
          </w:p>
        </w:tc>
      </w:tr>
    </w:tbl>
    <w:p w:rsidR="003640ED" w:rsidRDefault="003640ED">
      <w:pPr>
        <w:rPr>
          <w:rFonts w:ascii="宋体"/>
          <w:sz w:val="28"/>
          <w:szCs w:val="28"/>
        </w:rPr>
      </w:pPr>
    </w:p>
    <w:sectPr w:rsidR="003640ED" w:rsidSect="00BF17A6">
      <w:headerReference w:type="default" r:id="rId7"/>
      <w:footerReference w:type="default" r:id="rId8"/>
      <w:pgSz w:w="11906" w:h="16838"/>
      <w:pgMar w:top="454" w:right="607" w:bottom="397" w:left="1117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2C" w:rsidRDefault="0090682C">
      <w:r>
        <w:separator/>
      </w:r>
    </w:p>
  </w:endnote>
  <w:endnote w:type="continuationSeparator" w:id="1">
    <w:p w:rsidR="0090682C" w:rsidRDefault="0090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2828"/>
      <w:docPartObj>
        <w:docPartGallery w:val="Page Numbers (Bottom of Page)"/>
        <w:docPartUnique/>
      </w:docPartObj>
    </w:sdtPr>
    <w:sdtContent>
      <w:p w:rsidR="008D222E" w:rsidRDefault="000F097D">
        <w:pPr>
          <w:pStyle w:val="a7"/>
          <w:jc w:val="center"/>
        </w:pPr>
        <w:fldSimple w:instr=" PAGE   \* MERGEFORMAT ">
          <w:r w:rsidR="00F42DC0" w:rsidRPr="00F42DC0">
            <w:rPr>
              <w:noProof/>
              <w:lang w:val="zh-CN"/>
            </w:rPr>
            <w:t>3</w:t>
          </w:r>
        </w:fldSimple>
      </w:p>
    </w:sdtContent>
  </w:sdt>
  <w:p w:rsidR="00CE6AB3" w:rsidRDefault="00CE6A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2C" w:rsidRDefault="0090682C">
      <w:r>
        <w:separator/>
      </w:r>
    </w:p>
  </w:footnote>
  <w:footnote w:type="continuationSeparator" w:id="1">
    <w:p w:rsidR="0090682C" w:rsidRDefault="0090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ED" w:rsidRDefault="003640E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5EC6"/>
    <w:multiLevelType w:val="multilevel"/>
    <w:tmpl w:val="7B165EC6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D78"/>
    <w:rsid w:val="00007766"/>
    <w:rsid w:val="000110BA"/>
    <w:rsid w:val="000157C0"/>
    <w:rsid w:val="00021D99"/>
    <w:rsid w:val="00037443"/>
    <w:rsid w:val="00047D24"/>
    <w:rsid w:val="00054A13"/>
    <w:rsid w:val="00055D91"/>
    <w:rsid w:val="00060743"/>
    <w:rsid w:val="00060BD0"/>
    <w:rsid w:val="00072815"/>
    <w:rsid w:val="00072C8A"/>
    <w:rsid w:val="000732BF"/>
    <w:rsid w:val="0007672E"/>
    <w:rsid w:val="00084D46"/>
    <w:rsid w:val="000A7BA3"/>
    <w:rsid w:val="000B2DC2"/>
    <w:rsid w:val="000D4D80"/>
    <w:rsid w:val="000E0E1A"/>
    <w:rsid w:val="000E36D6"/>
    <w:rsid w:val="000E51DB"/>
    <w:rsid w:val="000F097D"/>
    <w:rsid w:val="000F1AF4"/>
    <w:rsid w:val="001010F2"/>
    <w:rsid w:val="0010205C"/>
    <w:rsid w:val="001075B9"/>
    <w:rsid w:val="00123619"/>
    <w:rsid w:val="00126652"/>
    <w:rsid w:val="00126BC5"/>
    <w:rsid w:val="00133E7D"/>
    <w:rsid w:val="001355D2"/>
    <w:rsid w:val="00144EED"/>
    <w:rsid w:val="00145477"/>
    <w:rsid w:val="00160D73"/>
    <w:rsid w:val="00163E1F"/>
    <w:rsid w:val="001703D9"/>
    <w:rsid w:val="00170ED1"/>
    <w:rsid w:val="00172A27"/>
    <w:rsid w:val="0018050B"/>
    <w:rsid w:val="0018182A"/>
    <w:rsid w:val="00183CA9"/>
    <w:rsid w:val="00192FDD"/>
    <w:rsid w:val="001B33B0"/>
    <w:rsid w:val="001C00D8"/>
    <w:rsid w:val="001C6C7F"/>
    <w:rsid w:val="001D142F"/>
    <w:rsid w:val="001D7728"/>
    <w:rsid w:val="001E2220"/>
    <w:rsid w:val="001F0797"/>
    <w:rsid w:val="001F3063"/>
    <w:rsid w:val="00201AEB"/>
    <w:rsid w:val="00207926"/>
    <w:rsid w:val="0021170F"/>
    <w:rsid w:val="0023140A"/>
    <w:rsid w:val="00237716"/>
    <w:rsid w:val="00253AA2"/>
    <w:rsid w:val="00267EBB"/>
    <w:rsid w:val="00270DA0"/>
    <w:rsid w:val="00280D83"/>
    <w:rsid w:val="0028252F"/>
    <w:rsid w:val="00282A2F"/>
    <w:rsid w:val="002853AF"/>
    <w:rsid w:val="00292C96"/>
    <w:rsid w:val="002964EC"/>
    <w:rsid w:val="002A6691"/>
    <w:rsid w:val="002B1EB3"/>
    <w:rsid w:val="002D0E40"/>
    <w:rsid w:val="002D174C"/>
    <w:rsid w:val="002D1C4E"/>
    <w:rsid w:val="002D539D"/>
    <w:rsid w:val="002E28DB"/>
    <w:rsid w:val="002F1242"/>
    <w:rsid w:val="00307CA1"/>
    <w:rsid w:val="00332FCA"/>
    <w:rsid w:val="00333011"/>
    <w:rsid w:val="0034422F"/>
    <w:rsid w:val="00353F08"/>
    <w:rsid w:val="00357AAF"/>
    <w:rsid w:val="003640ED"/>
    <w:rsid w:val="00364A17"/>
    <w:rsid w:val="003655C2"/>
    <w:rsid w:val="003711DB"/>
    <w:rsid w:val="00384946"/>
    <w:rsid w:val="003860DD"/>
    <w:rsid w:val="003A23F2"/>
    <w:rsid w:val="003B7329"/>
    <w:rsid w:val="003C02DF"/>
    <w:rsid w:val="003E6837"/>
    <w:rsid w:val="003F67C9"/>
    <w:rsid w:val="00414174"/>
    <w:rsid w:val="00420559"/>
    <w:rsid w:val="0044130C"/>
    <w:rsid w:val="00451683"/>
    <w:rsid w:val="004608F6"/>
    <w:rsid w:val="00470828"/>
    <w:rsid w:val="00477D13"/>
    <w:rsid w:val="0048519D"/>
    <w:rsid w:val="004A6E10"/>
    <w:rsid w:val="004B13EB"/>
    <w:rsid w:val="004C0071"/>
    <w:rsid w:val="004D6521"/>
    <w:rsid w:val="00501667"/>
    <w:rsid w:val="00503CF7"/>
    <w:rsid w:val="00505AF6"/>
    <w:rsid w:val="005069F3"/>
    <w:rsid w:val="00510FE1"/>
    <w:rsid w:val="00523289"/>
    <w:rsid w:val="005419B0"/>
    <w:rsid w:val="00555412"/>
    <w:rsid w:val="00555A8F"/>
    <w:rsid w:val="00556326"/>
    <w:rsid w:val="00577452"/>
    <w:rsid w:val="00577F24"/>
    <w:rsid w:val="00586979"/>
    <w:rsid w:val="00594908"/>
    <w:rsid w:val="00596F4D"/>
    <w:rsid w:val="005B2AD4"/>
    <w:rsid w:val="005B3F24"/>
    <w:rsid w:val="005B4011"/>
    <w:rsid w:val="005D64A1"/>
    <w:rsid w:val="005E6AC7"/>
    <w:rsid w:val="005E7B6E"/>
    <w:rsid w:val="005E7CC2"/>
    <w:rsid w:val="005F1B63"/>
    <w:rsid w:val="005F3316"/>
    <w:rsid w:val="00614069"/>
    <w:rsid w:val="00616CCA"/>
    <w:rsid w:val="00630CB3"/>
    <w:rsid w:val="00633CDA"/>
    <w:rsid w:val="00636155"/>
    <w:rsid w:val="00643961"/>
    <w:rsid w:val="00643CEC"/>
    <w:rsid w:val="006449C5"/>
    <w:rsid w:val="00647849"/>
    <w:rsid w:val="006505EB"/>
    <w:rsid w:val="006512E2"/>
    <w:rsid w:val="006628E2"/>
    <w:rsid w:val="00662D81"/>
    <w:rsid w:val="00671FCD"/>
    <w:rsid w:val="00680405"/>
    <w:rsid w:val="00685D59"/>
    <w:rsid w:val="006B7140"/>
    <w:rsid w:val="006C72F5"/>
    <w:rsid w:val="006E4D12"/>
    <w:rsid w:val="00703DF6"/>
    <w:rsid w:val="00717720"/>
    <w:rsid w:val="00720D19"/>
    <w:rsid w:val="00730BF3"/>
    <w:rsid w:val="00730E57"/>
    <w:rsid w:val="0073202D"/>
    <w:rsid w:val="00735317"/>
    <w:rsid w:val="007426BD"/>
    <w:rsid w:val="00746C4F"/>
    <w:rsid w:val="00772784"/>
    <w:rsid w:val="007904F6"/>
    <w:rsid w:val="007A457F"/>
    <w:rsid w:val="007A4ACE"/>
    <w:rsid w:val="007A5A1D"/>
    <w:rsid w:val="007B1C74"/>
    <w:rsid w:val="007F1FB7"/>
    <w:rsid w:val="007F3648"/>
    <w:rsid w:val="0084303F"/>
    <w:rsid w:val="00844E7F"/>
    <w:rsid w:val="00845C0B"/>
    <w:rsid w:val="0084782A"/>
    <w:rsid w:val="008506D9"/>
    <w:rsid w:val="008531B7"/>
    <w:rsid w:val="00855E00"/>
    <w:rsid w:val="00862F51"/>
    <w:rsid w:val="00885037"/>
    <w:rsid w:val="008951A3"/>
    <w:rsid w:val="008C1823"/>
    <w:rsid w:val="008C4FAD"/>
    <w:rsid w:val="008C5BC5"/>
    <w:rsid w:val="008C72CB"/>
    <w:rsid w:val="008D222E"/>
    <w:rsid w:val="008D7B34"/>
    <w:rsid w:val="008D7C8F"/>
    <w:rsid w:val="008E1B19"/>
    <w:rsid w:val="008E4EE0"/>
    <w:rsid w:val="0090682C"/>
    <w:rsid w:val="00906ACA"/>
    <w:rsid w:val="00910126"/>
    <w:rsid w:val="00912791"/>
    <w:rsid w:val="00925F15"/>
    <w:rsid w:val="00934180"/>
    <w:rsid w:val="009405C4"/>
    <w:rsid w:val="0094372D"/>
    <w:rsid w:val="009510A4"/>
    <w:rsid w:val="0095303F"/>
    <w:rsid w:val="0096780D"/>
    <w:rsid w:val="00974D98"/>
    <w:rsid w:val="00980F91"/>
    <w:rsid w:val="00984F81"/>
    <w:rsid w:val="00996608"/>
    <w:rsid w:val="009A44E4"/>
    <w:rsid w:val="009A4562"/>
    <w:rsid w:val="009D3FE6"/>
    <w:rsid w:val="009D5F6B"/>
    <w:rsid w:val="009F5ABC"/>
    <w:rsid w:val="00A0251C"/>
    <w:rsid w:val="00A107B6"/>
    <w:rsid w:val="00A15B3F"/>
    <w:rsid w:val="00A179CB"/>
    <w:rsid w:val="00A36C76"/>
    <w:rsid w:val="00A40F0F"/>
    <w:rsid w:val="00A511F8"/>
    <w:rsid w:val="00A55135"/>
    <w:rsid w:val="00A67246"/>
    <w:rsid w:val="00A843FE"/>
    <w:rsid w:val="00A975A2"/>
    <w:rsid w:val="00AA0D09"/>
    <w:rsid w:val="00AA45E1"/>
    <w:rsid w:val="00AB2B8E"/>
    <w:rsid w:val="00AB43F0"/>
    <w:rsid w:val="00AB6FB2"/>
    <w:rsid w:val="00AC5A8D"/>
    <w:rsid w:val="00AD4449"/>
    <w:rsid w:val="00AF67B1"/>
    <w:rsid w:val="00B1692B"/>
    <w:rsid w:val="00B378A9"/>
    <w:rsid w:val="00B51113"/>
    <w:rsid w:val="00B526B2"/>
    <w:rsid w:val="00B7054F"/>
    <w:rsid w:val="00B830A6"/>
    <w:rsid w:val="00B8653E"/>
    <w:rsid w:val="00B907E0"/>
    <w:rsid w:val="00B92F54"/>
    <w:rsid w:val="00B95041"/>
    <w:rsid w:val="00BA1FC3"/>
    <w:rsid w:val="00BA48A9"/>
    <w:rsid w:val="00BB1DE7"/>
    <w:rsid w:val="00BD2760"/>
    <w:rsid w:val="00BD68BB"/>
    <w:rsid w:val="00BE324B"/>
    <w:rsid w:val="00BE655E"/>
    <w:rsid w:val="00BF17A6"/>
    <w:rsid w:val="00BF1BA8"/>
    <w:rsid w:val="00BF48E5"/>
    <w:rsid w:val="00C038C5"/>
    <w:rsid w:val="00C134C4"/>
    <w:rsid w:val="00C14B43"/>
    <w:rsid w:val="00C25A8D"/>
    <w:rsid w:val="00C30438"/>
    <w:rsid w:val="00C33E61"/>
    <w:rsid w:val="00C33EFA"/>
    <w:rsid w:val="00C506DD"/>
    <w:rsid w:val="00C5217E"/>
    <w:rsid w:val="00C54DEB"/>
    <w:rsid w:val="00C6745E"/>
    <w:rsid w:val="00C73CB3"/>
    <w:rsid w:val="00C90353"/>
    <w:rsid w:val="00CA4C75"/>
    <w:rsid w:val="00CA679A"/>
    <w:rsid w:val="00CA74A3"/>
    <w:rsid w:val="00CB000A"/>
    <w:rsid w:val="00CC04F1"/>
    <w:rsid w:val="00CC27EE"/>
    <w:rsid w:val="00CC3F6C"/>
    <w:rsid w:val="00CC535E"/>
    <w:rsid w:val="00CE1834"/>
    <w:rsid w:val="00CE6AB3"/>
    <w:rsid w:val="00CE75CB"/>
    <w:rsid w:val="00D01CBE"/>
    <w:rsid w:val="00D02650"/>
    <w:rsid w:val="00D22EBB"/>
    <w:rsid w:val="00D312EC"/>
    <w:rsid w:val="00D5419B"/>
    <w:rsid w:val="00D7068A"/>
    <w:rsid w:val="00D73AA5"/>
    <w:rsid w:val="00D745EB"/>
    <w:rsid w:val="00D92153"/>
    <w:rsid w:val="00DA361A"/>
    <w:rsid w:val="00DA4390"/>
    <w:rsid w:val="00DC0378"/>
    <w:rsid w:val="00DC4002"/>
    <w:rsid w:val="00DD33FB"/>
    <w:rsid w:val="00DD3E2A"/>
    <w:rsid w:val="00DD7CA1"/>
    <w:rsid w:val="00DE16C1"/>
    <w:rsid w:val="00DE1B6C"/>
    <w:rsid w:val="00DE1F0F"/>
    <w:rsid w:val="00DE6FFA"/>
    <w:rsid w:val="00E05883"/>
    <w:rsid w:val="00E05DDE"/>
    <w:rsid w:val="00E07017"/>
    <w:rsid w:val="00E10D4E"/>
    <w:rsid w:val="00E12286"/>
    <w:rsid w:val="00E1702E"/>
    <w:rsid w:val="00E215C1"/>
    <w:rsid w:val="00E30285"/>
    <w:rsid w:val="00E333FF"/>
    <w:rsid w:val="00E36977"/>
    <w:rsid w:val="00E45303"/>
    <w:rsid w:val="00E61FB5"/>
    <w:rsid w:val="00E62B74"/>
    <w:rsid w:val="00E81BEA"/>
    <w:rsid w:val="00E8437B"/>
    <w:rsid w:val="00E97CDD"/>
    <w:rsid w:val="00EA0935"/>
    <w:rsid w:val="00EA3520"/>
    <w:rsid w:val="00EB0105"/>
    <w:rsid w:val="00EB6F61"/>
    <w:rsid w:val="00EC001B"/>
    <w:rsid w:val="00EC56AE"/>
    <w:rsid w:val="00F03DEB"/>
    <w:rsid w:val="00F04F6E"/>
    <w:rsid w:val="00F16D97"/>
    <w:rsid w:val="00F32077"/>
    <w:rsid w:val="00F42DC0"/>
    <w:rsid w:val="00F44394"/>
    <w:rsid w:val="00F46CFA"/>
    <w:rsid w:val="00F47D27"/>
    <w:rsid w:val="00F52952"/>
    <w:rsid w:val="00F64B64"/>
    <w:rsid w:val="00F66955"/>
    <w:rsid w:val="00F91F10"/>
    <w:rsid w:val="00F9557A"/>
    <w:rsid w:val="00FB2CFA"/>
    <w:rsid w:val="00FC1FBE"/>
    <w:rsid w:val="00FC4899"/>
    <w:rsid w:val="00FD411D"/>
    <w:rsid w:val="00FE2342"/>
    <w:rsid w:val="00FF1447"/>
    <w:rsid w:val="0CB73F69"/>
    <w:rsid w:val="0DE820DC"/>
    <w:rsid w:val="1F8A3F4D"/>
    <w:rsid w:val="250E67D7"/>
    <w:rsid w:val="25AF1BE4"/>
    <w:rsid w:val="27370766"/>
    <w:rsid w:val="2F5064AC"/>
    <w:rsid w:val="31175E18"/>
    <w:rsid w:val="3BF179FF"/>
    <w:rsid w:val="3CC11BBD"/>
    <w:rsid w:val="45A837D4"/>
    <w:rsid w:val="4C870899"/>
    <w:rsid w:val="4CA750EA"/>
    <w:rsid w:val="510B531E"/>
    <w:rsid w:val="59951986"/>
    <w:rsid w:val="618E4F99"/>
    <w:rsid w:val="686D205F"/>
    <w:rsid w:val="6D4D5460"/>
    <w:rsid w:val="742A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BF17A6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BF17A6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locked/>
    <w:rsid w:val="008C4FAD"/>
    <w:rPr>
      <w:rFonts w:ascii="Times New Roman" w:hAnsi="Times New Roman" w:cs="Times New Roman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rsid w:val="00BF17A6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8C4FAD"/>
    <w:rPr>
      <w:b/>
      <w:bCs/>
    </w:rPr>
  </w:style>
  <w:style w:type="paragraph" w:styleId="a6">
    <w:name w:val="header"/>
    <w:basedOn w:val="a"/>
    <w:link w:val="Char1"/>
    <w:uiPriority w:val="99"/>
    <w:rsid w:val="00BF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8C4FAD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BF1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8C4FAD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rsid w:val="00BF17A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8C4FA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368</Words>
  <Characters>2099</Characters>
  <Application>Microsoft Office Word</Application>
  <DocSecurity>0</DocSecurity>
  <Lines>17</Lines>
  <Paragraphs>4</Paragraphs>
  <ScaleCrop>false</ScaleCrop>
  <Company>xftcjwc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2015-2016学年第二学期教学周历</dc:title>
  <dc:creator>杨广濒</dc:creator>
  <cp:lastModifiedBy>邹颖</cp:lastModifiedBy>
  <cp:revision>76</cp:revision>
  <cp:lastPrinted>2018-01-23T02:32:00Z</cp:lastPrinted>
  <dcterms:created xsi:type="dcterms:W3CDTF">2017-12-29T08:59:00Z</dcterms:created>
  <dcterms:modified xsi:type="dcterms:W3CDTF">2018-03-01T02:30:00Z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